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WRITE-UP AGREEMENT</w:t>
      </w:r>
    </w:p>
    <w:p/>
    <w:p/>
    <w:p>
      <w:r>
        <w:rPr>
          <w:b/>
          <w:sz w:val="20"/>
        </w:rPr>
        <w:t>PARTIES:</w:t>
      </w:r>
    </w:p>
    <w:p>
      <w:r>
        <w:rPr>
          <w:b w:val="0"/>
          <w:sz w:val="20"/>
        </w:rPr>
        <w:t>This Write-Up Agreement ("Agreement") is entered into by and between the Client and the Service Provider as set forth below.</w:t>
      </w:r>
    </w:p>
    <w:p/>
    <w:p>
      <w:r>
        <w:rPr>
          <w:b/>
          <w:sz w:val="20"/>
        </w:rPr>
        <w:t>Client Information:</w:t>
      </w:r>
    </w:p>
    <w:p>
      <w:r>
        <w:rPr>
          <w:b w:val="0"/>
          <w:sz w:val="20"/>
        </w:rPr>
        <w:t>Full Name / Company: _________________________________________________</w:t>
      </w:r>
    </w:p>
    <w:p>
      <w:r>
        <w:rPr>
          <w:b w:val="0"/>
          <w:sz w:val="20"/>
        </w:rPr>
        <w:t>Address: _____________________________________________________________</w:t>
      </w:r>
    </w:p>
    <w:p>
      <w:r>
        <w:rPr>
          <w:b w:val="0"/>
          <w:sz w:val="20"/>
        </w:rPr>
        <w:t>Phone: _______________________________________________________________</w:t>
      </w:r>
    </w:p>
    <w:p>
      <w:r>
        <w:rPr>
          <w:b w:val="0"/>
          <w:sz w:val="20"/>
        </w:rPr>
        <w:t>Email: _______________________________________________________________</w:t>
      </w:r>
    </w:p>
    <w:p/>
    <w:p>
      <w:r>
        <w:rPr>
          <w:b/>
          <w:sz w:val="20"/>
        </w:rPr>
        <w:t>Service Provider Information:</w:t>
      </w:r>
    </w:p>
    <w:p>
      <w:r>
        <w:rPr>
          <w:b w:val="0"/>
          <w:sz w:val="20"/>
        </w:rPr>
        <w:t>Full Name / Company: _________________________________________________</w:t>
      </w:r>
    </w:p>
    <w:p>
      <w:r>
        <w:rPr>
          <w:b w:val="0"/>
          <w:sz w:val="20"/>
        </w:rPr>
        <w:t>Address: _____________________________________________________________</w:t>
      </w:r>
    </w:p>
    <w:p>
      <w:r>
        <w:rPr>
          <w:b w:val="0"/>
          <w:sz w:val="20"/>
        </w:rPr>
        <w:t>Phone: _______________________________________________________________</w:t>
      </w:r>
    </w:p>
    <w:p>
      <w:r>
        <w:rPr>
          <w:b w:val="0"/>
          <w:sz w:val="20"/>
        </w:rPr>
        <w:t>Email: _______________________________________________________________</w:t>
      </w:r>
    </w:p>
    <w:p/>
    <w:p/>
    <w:p>
      <w:r>
        <w:rPr>
          <w:b/>
          <w:sz w:val="20"/>
        </w:rPr>
        <w:t>1. SCOPE OF WORK</w:t>
      </w:r>
    </w:p>
    <w:p>
      <w:r>
        <w:rPr>
          <w:b w:val="0"/>
          <w:sz w:val="20"/>
        </w:rPr>
        <w:t>The Service Provider agrees to perform the writing, editing, and/or content creation services described herein ("Services") as requested by the Client. The Services include but are not limited to:</w:t>
      </w:r>
    </w:p>
    <w:p>
      <w:r>
        <w:rPr>
          <w:b w:val="0"/>
          <w:sz w:val="20"/>
        </w:rPr>
        <w:t>- Research and information gathering</w:t>
      </w:r>
    </w:p>
    <w:p>
      <w:r>
        <w:rPr>
          <w:b w:val="0"/>
          <w:sz w:val="20"/>
        </w:rPr>
        <w:t>- Drafting and writing of content</w:t>
      </w:r>
    </w:p>
    <w:p>
      <w:r>
        <w:rPr>
          <w:b w:val="0"/>
          <w:sz w:val="20"/>
        </w:rPr>
        <w:t>- Editing and proofreading</w:t>
      </w:r>
    </w:p>
    <w:p>
      <w:r>
        <w:rPr>
          <w:b w:val="0"/>
          <w:sz w:val="20"/>
        </w:rPr>
        <w:t>- Revisions and finalization of deliverables</w:t>
      </w:r>
    </w:p>
    <w:p>
      <w:r>
        <w:rPr>
          <w:b w:val="0"/>
          <w:sz w:val="20"/>
        </w:rPr>
        <w:t>The Service Provider shall deliver the completed work in accordance with the specifications agreed upon by both parties.</w:t>
      </w:r>
    </w:p>
    <w:p/>
    <w:p>
      <w:r>
        <w:rPr>
          <w:b/>
          <w:sz w:val="20"/>
        </w:rPr>
        <w:t>2. DELIVERABLES</w:t>
      </w:r>
    </w:p>
    <w:p>
      <w:r>
        <w:rPr>
          <w:b w:val="0"/>
          <w:sz w:val="20"/>
        </w:rPr>
        <w:t>The Service Provider shall provide the Client with the following deliverables:</w:t>
      </w:r>
    </w:p>
    <w:p>
      <w:r>
        <w:rPr>
          <w:b w:val="0"/>
          <w:sz w:val="20"/>
        </w:rPr>
        <w:t>- Written documents in agreed formats</w:t>
      </w:r>
    </w:p>
    <w:p>
      <w:r>
        <w:rPr>
          <w:b w:val="0"/>
          <w:sz w:val="20"/>
        </w:rPr>
        <w:t>- Supporting materials, if applicable</w:t>
      </w:r>
    </w:p>
    <w:p>
      <w:r>
        <w:rPr>
          <w:b w:val="0"/>
          <w:sz w:val="20"/>
        </w:rPr>
        <w:t>- Any other content mutually agreed upon</w:t>
      </w:r>
    </w:p>
    <w:p>
      <w:r>
        <w:rPr>
          <w:b w:val="0"/>
          <w:sz w:val="20"/>
        </w:rPr>
        <w:t>All deliverables shall be original work and free from plagiarism.</w:t>
      </w:r>
    </w:p>
    <w:p/>
    <w:p>
      <w:r>
        <w:rPr>
          <w:b/>
          <w:sz w:val="20"/>
        </w:rPr>
        <w:t>3. PAYMENT TERMS</w:t>
      </w:r>
    </w:p>
    <w:p>
      <w:r>
        <w:rPr>
          <w:b w:val="0"/>
          <w:sz w:val="20"/>
        </w:rPr>
        <w:t>The Client agrees to pay the Service Provider the total amount of $_____________ for the Services rendered under this Agreement.</w:t>
      </w:r>
    </w:p>
    <w:p>
      <w:r>
        <w:rPr>
          <w:b w:val="0"/>
          <w:sz w:val="20"/>
        </w:rPr>
        <w:t>Payment shall be made as follows:</w:t>
      </w:r>
    </w:p>
    <w:p>
      <w:r>
        <w:rPr>
          <w:b w:val="0"/>
          <w:sz w:val="20"/>
        </w:rPr>
        <w:t>- Deposit / upfront payment: $_____________</w:t>
      </w:r>
    </w:p>
    <w:p>
      <w:r>
        <w:rPr>
          <w:b w:val="0"/>
          <w:sz w:val="20"/>
        </w:rPr>
        <w:t>- Balance upon completion: $_____________</w:t>
      </w:r>
    </w:p>
    <w:p>
      <w:r>
        <w:rPr>
          <w:b w:val="0"/>
          <w:sz w:val="20"/>
        </w:rPr>
        <w:t>Late payments shall incur a late fee of _______% per month on outstanding amounts.</w:t>
      </w:r>
    </w:p>
    <w:p/>
    <w:p>
      <w:r>
        <w:rPr>
          <w:b/>
          <w:sz w:val="20"/>
        </w:rPr>
        <w:t>4. TIMELINE</w:t>
      </w:r>
    </w:p>
    <w:p>
      <w:r>
        <w:rPr>
          <w:b w:val="0"/>
          <w:sz w:val="20"/>
        </w:rPr>
        <w:t>The Service Provider agrees to commence work upon receipt of any required deposit and to complete the Services by the mutually agreed upon deadline of ___________________________.</w:t>
      </w:r>
    </w:p>
    <w:p>
      <w:r>
        <w:rPr>
          <w:b w:val="0"/>
          <w:sz w:val="20"/>
        </w:rPr>
        <w:t>Any delays due to unforeseen circumstances shall be promptly communicated to the Client.</w:t>
      </w:r>
    </w:p>
    <w:p/>
    <w:p>
      <w:r>
        <w:rPr>
          <w:b/>
          <w:sz w:val="20"/>
        </w:rPr>
        <w:t>5. REVISIONS</w:t>
      </w:r>
    </w:p>
    <w:p>
      <w:r>
        <w:rPr>
          <w:b w:val="0"/>
          <w:sz w:val="20"/>
        </w:rPr>
        <w:t>The Client is entitled to request up to ______ rounds of revisions at no additional cost, provided such revisions are within the original scope of work.</w:t>
      </w:r>
    </w:p>
    <w:p>
      <w:r>
        <w:rPr>
          <w:b w:val="0"/>
          <w:sz w:val="20"/>
        </w:rPr>
        <w:t>Additional revisions or changes requested beyond the agreed scope may incur extra charges.</w:t>
      </w:r>
    </w:p>
    <w:p/>
    <w:p>
      <w:r>
        <w:rPr>
          <w:b/>
          <w:sz w:val="20"/>
        </w:rPr>
        <w:t>6. CONFIDENTIALITY</w:t>
      </w:r>
    </w:p>
    <w:p>
      <w:r>
        <w:rPr>
          <w:b w:val="0"/>
          <w:sz w:val="20"/>
        </w:rPr>
        <w:t>Both parties agree to keep all confidential information disclosed during the course of this Agreement strictly confidential and not to disclose it to any third party without prior written consent.</w:t>
      </w:r>
    </w:p>
    <w:p>
      <w:r>
        <w:rPr>
          <w:b w:val="0"/>
          <w:sz w:val="20"/>
        </w:rPr>
        <w:t>This obligation shall survive the termination of this Agreement.</w:t>
      </w:r>
    </w:p>
    <w:p/>
    <w:p>
      <w:r>
        <w:rPr>
          <w:b/>
          <w:sz w:val="20"/>
        </w:rPr>
        <w:t>7. INTELLECTUAL PROPERTY RIGHTS</w:t>
      </w:r>
    </w:p>
    <w:p>
      <w:r>
        <w:rPr>
          <w:b w:val="0"/>
          <w:sz w:val="20"/>
        </w:rPr>
        <w:t>Upon full payment, the Client shall own all rights, title, and interest in the final deliverables.</w:t>
      </w:r>
    </w:p>
    <w:p>
      <w:r>
        <w:rPr>
          <w:b w:val="0"/>
          <w:sz w:val="20"/>
        </w:rPr>
        <w:t>The Service Provider retains the right to use non-confidential, non-proprietary portions of the work for portfolio or promotional purposes unless otherwise agreed.</w:t>
      </w:r>
    </w:p>
    <w:p/>
    <w:p>
      <w:r>
        <w:rPr>
          <w:b/>
          <w:sz w:val="20"/>
        </w:rPr>
        <w:t>8. TERMINATION</w:t>
      </w:r>
    </w:p>
    <w:p>
      <w:r>
        <w:rPr>
          <w:b w:val="0"/>
          <w:sz w:val="20"/>
        </w:rPr>
        <w:t>Either party may terminate this Agreement upon written notice if the other party breaches any material term and fails to cure such breach within ______ days.</w:t>
      </w:r>
    </w:p>
    <w:p>
      <w:r>
        <w:rPr>
          <w:b w:val="0"/>
          <w:sz w:val="20"/>
        </w:rPr>
        <w:t>Upon termination, the Client shall pay for all work completed up to the termination date.</w:t>
      </w:r>
    </w:p>
    <w:p/>
    <w:p>
      <w:r>
        <w:rPr>
          <w:b/>
          <w:sz w:val="20"/>
        </w:rPr>
        <w:t>9. WARRANTIES AND REPRESENTATIONS</w:t>
      </w:r>
    </w:p>
    <w:p>
      <w:r>
        <w:rPr>
          <w:b w:val="0"/>
          <w:sz w:val="20"/>
        </w:rPr>
        <w:t>The Service Provider represents and warrants that the deliverables shall be original and shall not infringe upon any intellectual property rights of third parties.</w:t>
      </w:r>
    </w:p>
    <w:p>
      <w:r>
        <w:rPr>
          <w:b w:val="0"/>
          <w:sz w:val="20"/>
        </w:rPr>
        <w:t>The Client represents that any materials provided to the Service Provider do not violate the rights of any third party.</w:t>
      </w:r>
    </w:p>
    <w:p/>
    <w:p>
      <w:r>
        <w:rPr>
          <w:b/>
          <w:sz w:val="20"/>
        </w:rPr>
        <w:t>10. LIMITATION OF LIABILITY</w:t>
      </w:r>
    </w:p>
    <w:p>
      <w:r>
        <w:rPr>
          <w:b w:val="0"/>
          <w:sz w:val="20"/>
        </w:rPr>
        <w:t>In no event shall either party be liable to the other for any indirect, incidental, special, consequential, or punitive damages arising out of or related to this Agreement.</w:t>
      </w:r>
    </w:p>
    <w:p>
      <w:r>
        <w:rPr>
          <w:b w:val="0"/>
          <w:sz w:val="20"/>
        </w:rPr>
        <w:t>The total liability of the Service Provider shall not exceed the total amount paid by the Client under this Agreement.</w:t>
      </w:r>
    </w:p>
    <w:p/>
    <w:p>
      <w:r>
        <w:rPr>
          <w:b/>
          <w:sz w:val="20"/>
        </w:rPr>
        <w:t>11. INDEMNIFICATION</w:t>
      </w:r>
    </w:p>
    <w:p>
      <w:r>
        <w:rPr>
          <w:b w:val="0"/>
          <w:sz w:val="20"/>
        </w:rPr>
        <w:t>The Client agrees to indemnify and hold harmless the Service Provider from any claims, damages, liabilities, costs, and expenses arising from the Client’s breach of this Agreement or misuse of the deliverables.</w:t>
      </w:r>
    </w:p>
    <w:p/>
    <w:p>
      <w:r>
        <w:rPr>
          <w:b/>
          <w:sz w:val="20"/>
        </w:rPr>
        <w:t>12. GOVERNING LAW AND DISPUTE RESOLUTION</w:t>
      </w:r>
    </w:p>
    <w:p>
      <w:r>
        <w:rPr>
          <w:b w:val="0"/>
          <w:sz w:val="20"/>
        </w:rPr>
        <w:t>This Agreement shall be governed by and construed in accordance with the laws of the State of ____________________, United States of America, without regard to its conflict of laws principles.</w:t>
      </w:r>
    </w:p>
    <w:p>
      <w:r>
        <w:rPr>
          <w:b w:val="0"/>
          <w:sz w:val="20"/>
        </w:rPr>
        <w:t>Any disputes arising out of or in connection with this Agreement shall be resolved through good faith negotiations between the parties. If unresolved, disputes shall be submitted to binding arbitration in accordance with the rules of the American Arbitration Association.</w:t>
      </w:r>
    </w:p>
    <w:p/>
    <w:p>
      <w:r>
        <w:rPr>
          <w:b/>
          <w:sz w:val="20"/>
        </w:rPr>
        <w:t>13. ENTIRE AGREEMENT</w:t>
      </w:r>
    </w:p>
    <w:p>
      <w:r>
        <w:rPr>
          <w:b w:val="0"/>
          <w:sz w:val="20"/>
        </w:rPr>
        <w:t>This Agreement constitutes the entire understanding between the parties with respect to the subject matter hereof and supersedes all prior agreements, representations, and understandings, whether written or oral.</w:t>
      </w:r>
    </w:p>
    <w:p/>
    <w:p>
      <w:r>
        <w:rPr>
          <w:b/>
          <w:sz w:val="20"/>
        </w:rPr>
        <w:t>14. AMENDMENTS</w:t>
      </w:r>
    </w:p>
    <w:p>
      <w:r>
        <w:rPr>
          <w:b w:val="0"/>
          <w:sz w:val="20"/>
        </w:rPr>
        <w:t>Any amendments or modifications to this Agreement shall be in writing and signed by both parties.</w:t>
      </w:r>
    </w:p>
    <w:p/>
    <w:p>
      <w:r>
        <w:rPr>
          <w:b/>
          <w:sz w:val="20"/>
        </w:rPr>
        <w:t>15. SEVERABILITY</w:t>
      </w:r>
    </w:p>
    <w:p>
      <w:r>
        <w:rPr>
          <w:b w:val="0"/>
          <w:sz w:val="20"/>
        </w:rPr>
        <w:t>If any provision of this Agreement is held invalid or unenforceable, such provision shall be severed and the remainder of the Agreement shall remain in full force and effect.</w:t>
      </w:r>
    </w:p>
    <w:p/>
    <w:p/>
    <w:p>
      <w:r>
        <w:rPr>
          <w:b w:val="0"/>
          <w:sz w:val="20"/>
        </w:rPr>
        <w:t>Place and date of signature: 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CLIENT</w:t>
            </w:r>
          </w:p>
        </w:tc>
        <w:tc>
          <w:tcPr>
            <w:tcW w:type="dxa" w:w="4986"/>
            <w:tcBorders>
              <w:top w:val="nil"/>
              <w:left w:val="nil"/>
              <w:bottom w:val="nil"/>
              <w:right w:val="nil"/>
              <w:insideH w:val="nil"/>
              <w:insideV w:val="nil"/>
            </w:tcBorders>
          </w:tcPr>
          <w:p>
            <w:pPr>
              <w:jc w:val="center"/>
            </w:pPr>
            <w:r>
              <w:t>SERVICE PROVIDER</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https://docs-professionals.com/write-up-template/</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https://docs-professionals.com</w:t>
        </w:r>
      </w:hyperlink>
    </w:p>
    <w:p>
      <w:pPr>
        <w:jc w:val="center"/>
      </w:pPr>
      <w:r>
        <w:rPr>
          <w:color w:val="808080"/>
          <w:sz w:val="20"/>
        </w:rPr>
        <w:t>This template is intended exclusively for personal, non-commercial use.</w:t>
        <w:br/>
        <w:t>If distributed or published, the source must be mentioned. © docs-professionals.com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cs-professionals.com/write-up-template/" TargetMode="External"/><Relationship Id="rId10" Type="http://schemas.openxmlformats.org/officeDocument/2006/relationships/hyperlink" Target="https://docs-professional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