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WINDOW CLEANING SERVICE PROPOSAL</w:t>
      </w:r>
    </w:p>
    <w:p/>
    <w:p>
      <w:r>
        <w:rPr>
          <w:b/>
          <w:sz w:val="20"/>
        </w:rPr>
        <w:t>Service Provider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Client Name: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Property Address: 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_________________________________________________________</w:t>
      </w:r>
    </w:p>
    <w:p>
      <w:r>
        <w:rPr>
          <w:b w:val="0"/>
          <w:sz w:val="20"/>
        </w:rPr>
        <w:t>Number of Windows: _______________________________________________________</w:t>
      </w:r>
    </w:p>
    <w:p>
      <w:r>
        <w:rPr>
          <w:b w:val="0"/>
          <w:sz w:val="20"/>
        </w:rPr>
        <w:t>Additional Details / Requirements: __________________________________________</w:t>
      </w:r>
    </w:p>
    <w:p/>
    <w:p>
      <w:r>
        <w:rPr>
          <w:b/>
          <w:sz w:val="20"/>
        </w:rPr>
        <w:t>Scope of Services:</w:t>
      </w:r>
    </w:p>
    <w:p>
      <w:r>
        <w:rPr>
          <w:b w:val="0"/>
          <w:sz w:val="20"/>
        </w:rPr>
        <w:t>The Service Provider agrees to perform professional window cleaning services at the Client’s property as described below:</w:t>
      </w:r>
    </w:p>
    <w:p>
      <w:r>
        <w:rPr>
          <w:b w:val="0"/>
          <w:sz w:val="20"/>
        </w:rPr>
        <w:t>- Exterior and interior window cleaning including frames and sills</w:t>
      </w:r>
    </w:p>
    <w:p>
      <w:r>
        <w:rPr>
          <w:b w:val="0"/>
          <w:sz w:val="20"/>
        </w:rPr>
        <w:t>- Removal of dirt, dust, and stains from glass surfaces</w:t>
      </w:r>
    </w:p>
    <w:p>
      <w:r>
        <w:rPr>
          <w:b w:val="0"/>
          <w:sz w:val="20"/>
        </w:rPr>
        <w:t>- Cleaning of screens and window tracks (if applicable)</w:t>
      </w:r>
    </w:p>
    <w:p>
      <w:r>
        <w:rPr>
          <w:b w:val="0"/>
          <w:sz w:val="20"/>
        </w:rPr>
        <w:t>- Use of environmentally friendly, non-toxic cleaning products</w:t>
      </w:r>
    </w:p>
    <w:p>
      <w:r>
        <w:rPr>
          <w:b w:val="0"/>
          <w:sz w:val="20"/>
        </w:rPr>
        <w:t>- Disposal of waste water and materials in accordance with applicable environmental regulations</w:t>
      </w:r>
    </w:p>
    <w:p>
      <w:r>
        <w:rPr>
          <w:b w:val="0"/>
          <w:sz w:val="20"/>
        </w:rPr>
        <w:t>- Inspection of windows for noticeable damage and reporting to Client</w:t>
      </w:r>
    </w:p>
    <w:p/>
    <w:p>
      <w:r>
        <w:rPr>
          <w:b/>
          <w:sz w:val="20"/>
        </w:rPr>
        <w:t>Pricing and Payment Terms:</w:t>
      </w:r>
    </w:p>
    <w:p>
      <w:r>
        <w:rPr>
          <w:b w:val="0"/>
          <w:sz w:val="20"/>
        </w:rPr>
        <w:t>Total Price: $______________________ USD</w:t>
      </w:r>
    </w:p>
    <w:p>
      <w:r>
        <w:rPr>
          <w:b w:val="0"/>
          <w:sz w:val="20"/>
        </w:rPr>
        <w:t>Pricing is based on the scope of work described above and may be subject to change if additional services are requested or conditions change.</w:t>
      </w:r>
    </w:p>
    <w:p>
      <w:r>
        <w:rPr>
          <w:b w:val="0"/>
          <w:sz w:val="20"/>
        </w:rPr>
        <w:t>Payment Terms:</w:t>
      </w:r>
    </w:p>
    <w:p>
      <w:r>
        <w:rPr>
          <w:b w:val="0"/>
          <w:sz w:val="20"/>
        </w:rPr>
        <w:t>- A deposit of $______________ is required upon acceptance of this proposal.</w:t>
      </w:r>
    </w:p>
    <w:p>
      <w:r>
        <w:rPr>
          <w:b w:val="0"/>
          <w:sz w:val="20"/>
        </w:rPr>
        <w:t>- The balance is payable upon completion of the services.</w:t>
      </w:r>
    </w:p>
    <w:p>
      <w:r>
        <w:rPr>
          <w:b w:val="0"/>
          <w:sz w:val="20"/>
        </w:rPr>
        <w:t>- Payments can be made by check, credit card, or electronic transfer.</w:t>
      </w:r>
    </w:p>
    <w:p>
      <w:r>
        <w:rPr>
          <w:b w:val="0"/>
          <w:sz w:val="20"/>
        </w:rPr>
        <w:t>- Late payments may be subject to a late fee of 1.5% per month on the outstanding balance.</w:t>
      </w:r>
    </w:p>
    <w:p/>
    <w:p>
      <w:r>
        <w:rPr>
          <w:b/>
          <w:sz w:val="20"/>
        </w:rPr>
        <w:t>Schedule and Access:</w:t>
      </w:r>
    </w:p>
    <w:p>
      <w:r>
        <w:rPr>
          <w:b w:val="0"/>
          <w:sz w:val="20"/>
        </w:rPr>
        <w:t>Services will be scheduled upon mutual agreement and subject to weather conditions.</w:t>
      </w:r>
    </w:p>
    <w:p>
      <w:r>
        <w:rPr>
          <w:b w:val="0"/>
          <w:sz w:val="20"/>
        </w:rPr>
        <w:t>The Client agrees to provide reasonable access to all windows and related areas to enable safe and effective cleaning.</w:t>
      </w:r>
    </w:p>
    <w:p>
      <w:r>
        <w:rPr>
          <w:b w:val="0"/>
          <w:sz w:val="20"/>
        </w:rPr>
        <w:t>If access is obstructed or denied, additional charges may apply or service may be rescheduled.</w:t>
      </w:r>
    </w:p>
    <w:p/>
    <w:p>
      <w:r>
        <w:rPr>
          <w:b/>
          <w:sz w:val="20"/>
        </w:rPr>
        <w:t>Insurance and Liability:</w:t>
      </w:r>
    </w:p>
    <w:p>
      <w:r>
        <w:rPr>
          <w:b w:val="0"/>
          <w:sz w:val="20"/>
        </w:rPr>
        <w:t>The Service Provider maintains general liability insurance covering damage to property and bodily injury arising from the provision of services.</w:t>
      </w:r>
    </w:p>
    <w:p>
      <w:r>
        <w:rPr>
          <w:b w:val="0"/>
          <w:sz w:val="20"/>
        </w:rPr>
        <w:t>The Service Provider will take reasonable care in performing services but is not responsible for pre-existing damage or fragile window components.</w:t>
      </w:r>
    </w:p>
    <w:p>
      <w:r>
        <w:rPr>
          <w:b w:val="0"/>
          <w:sz w:val="20"/>
        </w:rPr>
        <w:t>The Client agrees to notify the Service Provider promptly of any damage or concerns regarding the services performed.</w:t>
      </w:r>
    </w:p>
    <w:p/>
    <w:p>
      <w:r>
        <w:rPr>
          <w:b/>
          <w:sz w:val="20"/>
        </w:rPr>
        <w:t>Term and Termination:</w:t>
      </w:r>
    </w:p>
    <w:p>
      <w:r>
        <w:rPr>
          <w:b w:val="0"/>
          <w:sz w:val="20"/>
        </w:rPr>
        <w:t>This Proposal constitutes an agreement for the services described and remains in effect until completion.</w:t>
      </w:r>
    </w:p>
    <w:p>
      <w:r>
        <w:rPr>
          <w:b w:val="0"/>
          <w:sz w:val="20"/>
        </w:rPr>
        <w:t>Either party may terminate this agreement with written notice prior to scheduling or completion of services.</w:t>
      </w:r>
    </w:p>
    <w:p>
      <w:r>
        <w:rPr>
          <w:b w:val="0"/>
          <w:sz w:val="20"/>
        </w:rPr>
        <w:t>In the event of termination, the Client shall pay for all services performed and materials used up to the date of termination.</w:t>
      </w:r>
    </w:p>
    <w:p/>
    <w:p>
      <w:r>
        <w:rPr>
          <w:b/>
          <w:sz w:val="20"/>
        </w:rPr>
        <w:t>Warranty and Guarantees:</w:t>
      </w:r>
    </w:p>
    <w:p>
      <w:r>
        <w:rPr>
          <w:b w:val="0"/>
          <w:sz w:val="20"/>
        </w:rPr>
        <w:t>The Service Provider guarantees all services will be performed in a professional manner consistent with industry standards.</w:t>
      </w:r>
    </w:p>
    <w:p>
      <w:r>
        <w:rPr>
          <w:b w:val="0"/>
          <w:sz w:val="20"/>
        </w:rPr>
        <w:t>If the Client is not satisfied with the services, the Service Provider will, at its discretion, re-perform the service or issue a credit if notified within 5 business days.</w:t>
      </w:r>
    </w:p>
    <w:p>
      <w:r>
        <w:rPr>
          <w:b w:val="0"/>
          <w:sz w:val="20"/>
        </w:rPr>
        <w:t>This warranty does not cover damage caused by factors outside the Service Provider’s control, including but not limited to weather, vandalism, or accidental damage.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Both parties agree to keep confidential any proprietary or sensitive information obtained during the course of this agreement.</w:t>
      </w:r>
    </w:p>
    <w:p>
      <w:r>
        <w:rPr>
          <w:b w:val="0"/>
          <w:sz w:val="20"/>
        </w:rPr>
        <w:t>This obligation shall survive the termination or completion of the agreement.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United States and the state in which the services are performed.</w:t>
      </w:r>
    </w:p>
    <w:p>
      <w:r>
        <w:rPr>
          <w:b w:val="0"/>
          <w:sz w:val="20"/>
        </w:rPr>
        <w:t>Any disputes arising under or in connection with this agreement shall first be attempted to be resolved through good faith negotiations.</w:t>
      </w:r>
    </w:p>
    <w:p>
      <w:r>
        <w:rPr>
          <w:b w:val="0"/>
          <w:sz w:val="20"/>
        </w:rPr>
        <w:t>If unresolved, disputes may be submitted to mediation or binding arbitration in accordance with applicable rules and laws.</w:t>
      </w:r>
    </w:p>
    <w:p/>
    <w:p/>
    <w:p>
      <w:r>
        <w:rPr>
          <w:b/>
          <w:sz w:val="20"/>
        </w:rPr>
        <w:t>Acceptance of Proposal:</w:t>
      </w:r>
    </w:p>
    <w:p>
      <w:r>
        <w:rPr>
          <w:b w:val="0"/>
          <w:sz w:val="20"/>
        </w:rPr>
        <w:t>By signing below, the Client agrees to the terms and conditions set forth in this Proposal and authorizes the Service Provider to perform the services described 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https://docs-professionals.com/window-cleaning-proposal-template/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window-cleaning-proposal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