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PHOTOGRAPHY TERMS AND CONDITIONS AGREEMENT</w:t>
      </w:r>
    </w:p>
    <w:p/>
    <w:p>
      <w:r>
        <w:rPr>
          <w:b w:val="0"/>
          <w:sz w:val="20"/>
        </w:rPr>
        <w:t>This Photography Terms and Conditions Agreement (the “Agreement”) is entered into by and between the Client and the Photographer as set forth below.</w:t>
      </w:r>
    </w:p>
    <w:p/>
    <w:p>
      <w:r>
        <w:rPr>
          <w:b/>
          <w:sz w:val="20"/>
        </w:rPr>
        <w:t>Client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____________________________________________________________________</w:t>
      </w:r>
    </w:p>
    <w:p/>
    <w:p>
      <w:r>
        <w:rPr>
          <w:b/>
          <w:sz w:val="20"/>
        </w:rPr>
        <w:t>Photographer Information:</w:t>
      </w:r>
    </w:p>
    <w:p>
      <w:r>
        <w:rPr>
          <w:b w:val="0"/>
          <w:sz w:val="20"/>
        </w:rPr>
        <w:t>Full Name / Business Name: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____________________________________________________________________</w:t>
      </w:r>
    </w:p>
    <w:p/>
    <w:p>
      <w:r>
        <w:rPr>
          <w:b/>
          <w:sz w:val="20"/>
        </w:rPr>
        <w:t>1. Services Provided</w:t>
      </w:r>
    </w:p>
    <w:p>
      <w:r>
        <w:rPr>
          <w:b w:val="0"/>
          <w:sz w:val="20"/>
        </w:rPr>
        <w:t>The Photographer agrees to provide photography services (the “Services”) as described and agreed upon by the parties. This includes the photographing of the event/session, post-processing, and delivery of final images in the agreed format(s).</w:t>
      </w:r>
    </w:p>
    <w:p/>
    <w:p>
      <w:r>
        <w:rPr>
          <w:b/>
          <w:sz w:val="20"/>
        </w:rPr>
        <w:t>2. Deliverables and Timeline</w:t>
      </w:r>
    </w:p>
    <w:p>
      <w:r>
        <w:rPr>
          <w:b w:val="0"/>
          <w:sz w:val="20"/>
        </w:rPr>
        <w:t>The Photographer will deliver the final edited images within the agreed timeframe after the event/session. The number of images, format, and delivery method shall be specified in a separate attachment or communication.</w:t>
      </w:r>
    </w:p>
    <w:p/>
    <w:p>
      <w:r>
        <w:rPr>
          <w:b/>
          <w:sz w:val="20"/>
        </w:rPr>
        <w:t>3. Payment Terms</w:t>
      </w:r>
    </w:p>
    <w:p>
      <w:r>
        <w:rPr>
          <w:b w:val="0"/>
          <w:sz w:val="20"/>
        </w:rPr>
        <w:t>The Client agrees to pay the Photographer the total fee as agreed. A non-refundable deposit may be required to secure the booking. Remaining balance shall be paid prior to or on the date of the event/session unless otherwise agreed in writing.</w:t>
      </w:r>
    </w:p>
    <w:p/>
    <w:p>
      <w:r>
        <w:rPr>
          <w:b/>
          <w:sz w:val="20"/>
        </w:rPr>
        <w:t>4. Cancellation and Rescheduling</w:t>
      </w:r>
    </w:p>
    <w:p>
      <w:r>
        <w:rPr>
          <w:b w:val="0"/>
          <w:sz w:val="20"/>
        </w:rPr>
        <w:t>If the Client cancels the Services, the deposit shall be forfeited. If the Photographer cancels, the Photographer shall refund any payments received. Rescheduling requests shall be subject to availability and may require additional fees.</w:t>
      </w:r>
    </w:p>
    <w:p/>
    <w:p>
      <w:r>
        <w:rPr>
          <w:b/>
          <w:sz w:val="20"/>
        </w:rPr>
        <w:t>5. Copyright and Usage Rights</w:t>
      </w:r>
    </w:p>
    <w:p>
      <w:r>
        <w:rPr>
          <w:b w:val="0"/>
          <w:sz w:val="20"/>
        </w:rPr>
        <w:t>The Photographer retains all copyrights to the images produced. The Client is granted a limited, non-exclusive license to use the images for personal or agreed commercial purposes only. Any other use requires the Photographer's prior written consent.</w:t>
      </w:r>
    </w:p>
    <w:p/>
    <w:p>
      <w:r>
        <w:rPr>
          <w:b/>
          <w:sz w:val="20"/>
        </w:rPr>
        <w:t>6. Model Release</w:t>
      </w:r>
    </w:p>
    <w:p>
      <w:r>
        <w:rPr>
          <w:b w:val="0"/>
          <w:sz w:val="20"/>
        </w:rPr>
        <w:t>The Client grants the Photographer the irrevocable right to use the photographs for portfolio, marketing, advertising, and promotional purposes, unless otherwise explicitly agreed in writing.</w:t>
      </w:r>
    </w:p>
    <w:p/>
    <w:p>
      <w:r>
        <w:rPr>
          <w:b/>
          <w:sz w:val="20"/>
        </w:rPr>
        <w:t>7. Client Responsibilities</w:t>
      </w:r>
    </w:p>
    <w:p>
      <w:r>
        <w:rPr>
          <w:b w:val="0"/>
          <w:sz w:val="20"/>
        </w:rPr>
        <w:t>The Client agrees to cooperate and provide necessary information for the Photographer to perform the Services effectively. The Client is responsible for obtaining any required permissions or permits related to the location or subjects of the photography.</w:t>
      </w:r>
    </w:p>
    <w:p/>
    <w:p>
      <w:r>
        <w:rPr>
          <w:b/>
          <w:sz w:val="20"/>
        </w:rPr>
        <w:t>8. Limitations of Liability</w:t>
      </w:r>
    </w:p>
    <w:p>
      <w:r>
        <w:rPr>
          <w:b w:val="0"/>
          <w:sz w:val="20"/>
        </w:rPr>
        <w:t>The Photographer shall not be liable for any indirect, incidental, or consequential damages arising from the Services. In no event shall the Photographer’s liability exceed the total amount paid by the Client under this Agreement.</w:t>
      </w:r>
    </w:p>
    <w:p/>
    <w:p>
      <w:r>
        <w:rPr>
          <w:b/>
          <w:sz w:val="20"/>
        </w:rPr>
        <w:t>9. Indemnification</w:t>
      </w:r>
    </w:p>
    <w:p>
      <w:r>
        <w:rPr>
          <w:b w:val="0"/>
          <w:sz w:val="20"/>
        </w:rPr>
        <w:t>The Client agrees to indemnify and hold harmless the Photographer against any claims, damages, or expenses arising from the Client’s misuse of the images or violation of this Agreement.</w:t>
      </w:r>
    </w:p>
    <w:p/>
    <w:p>
      <w:r>
        <w:rPr>
          <w:b/>
          <w:sz w:val="20"/>
        </w:rPr>
        <w:t>10. Force Majeure</w:t>
      </w:r>
    </w:p>
    <w:p>
      <w:r>
        <w:rPr>
          <w:b w:val="0"/>
          <w:sz w:val="20"/>
        </w:rPr>
        <w:t>Neither party shall be liable for failure or delay in performing obligations due to causes beyond their reasonable control, including but not limited to acts of God, war, terrorism, or government restrictions.</w:t>
      </w:r>
    </w:p>
    <w:p/>
    <w:p>
      <w:r>
        <w:rPr>
          <w:b/>
          <w:sz w:val="20"/>
        </w:rPr>
        <w:t>11. Governing Law and Jurisdiction</w:t>
      </w:r>
    </w:p>
    <w:p>
      <w:r>
        <w:rPr>
          <w:b w:val="0"/>
          <w:sz w:val="20"/>
        </w:rPr>
        <w:t>This Agreement shall be governed by and construed in accordance with the laws of the United States and the applicable state law where the Photographer’s principal place of business is located. Any disputes shall be resolved in the appropriate state or federal courts located therein.</w:t>
      </w:r>
    </w:p>
    <w:p/>
    <w:p>
      <w:r>
        <w:rPr>
          <w:b/>
          <w:sz w:val="20"/>
        </w:rPr>
        <w:t>12. Entire Agreement</w:t>
      </w:r>
    </w:p>
    <w:p>
      <w:r>
        <w:rPr>
          <w:b w:val="0"/>
          <w:sz w:val="20"/>
        </w:rPr>
        <w:t>This Agreement constitutes the entire understanding between the parties and supersedes all prior discussions, agreements, or understandings of any kind.</w:t>
      </w:r>
    </w:p>
    <w:p/>
    <w:p>
      <w:r>
        <w:rPr>
          <w:b/>
          <w:sz w:val="20"/>
        </w:rPr>
        <w:t>13. Amendments</w:t>
      </w:r>
    </w:p>
    <w:p>
      <w:r>
        <w:rPr>
          <w:b w:val="0"/>
          <w:sz w:val="20"/>
        </w:rPr>
        <w:t>Any amendment or modification of this Agreement must be in writing and signed by both parties.</w:t>
      </w:r>
    </w:p>
    <w:p/>
    <w:p/>
    <w:p>
      <w:r>
        <w:rPr>
          <w:b w:val="0"/>
          <w:sz w:val="20"/>
        </w:rPr>
        <w:t>Place of Agreement: ________________________________________________________</w:t>
      </w:r>
    </w:p>
    <w:p>
      <w:r>
        <w:rPr>
          <w:b w:val="0"/>
          <w:sz w:val="20"/>
        </w:rPr>
        <w:t>Effective upon signature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PHOTOGRAPHER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https://docs-professionals.com/photography-terms-and-conditions-template/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photography-terms-and-conditions-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