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LEGAL AGREEMENT TEMPLATE</w:t>
      </w:r>
    </w:p>
    <w:p/>
    <w:p/>
    <w:p>
      <w:r>
        <w:rPr>
          <w:b/>
          <w:sz w:val="20"/>
        </w:rPr>
        <w:t>PARTIES TO THE AGREEMENT</w:t>
      </w:r>
    </w:p>
    <w:p>
      <w:r>
        <w:rPr>
          <w:b w:val="0"/>
          <w:sz w:val="20"/>
        </w:rPr>
        <w:t>This Agreement is entered into by and between the following parties:</w:t>
      </w:r>
    </w:p>
    <w:p/>
    <w:p>
      <w:r>
        <w:rPr>
          <w:b/>
          <w:sz w:val="20"/>
        </w:rPr>
        <w:t>Party A (First Party):</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w:t>
      </w:r>
    </w:p>
    <w:p>
      <w:r>
        <w:rPr>
          <w:b w:val="0"/>
          <w:sz w:val="20"/>
        </w:rPr>
        <w:t>Email Address: _________________________________________________</w:t>
      </w:r>
    </w:p>
    <w:p/>
    <w:p>
      <w:r>
        <w:rPr>
          <w:b/>
          <w:sz w:val="20"/>
        </w:rPr>
        <w:t>Party B (Second Party):</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w:t>
      </w:r>
    </w:p>
    <w:p>
      <w:r>
        <w:rPr>
          <w:b w:val="0"/>
          <w:sz w:val="20"/>
        </w:rPr>
        <w:t>Email Address: _________________________________________________</w:t>
      </w:r>
    </w:p>
    <w:p/>
    <w:p/>
    <w:p>
      <w:r>
        <w:rPr>
          <w:b/>
          <w:sz w:val="20"/>
        </w:rPr>
        <w:t>RECITALS</w:t>
      </w:r>
    </w:p>
    <w:p>
      <w:r>
        <w:rPr>
          <w:b w:val="0"/>
          <w:sz w:val="20"/>
        </w:rPr>
        <w:t>WHEREAS, Party A and Party B desire to enter into this Agreement to set forth their respective rights and obligations;</w:t>
      </w:r>
    </w:p>
    <w:p>
      <w:r>
        <w:rPr>
          <w:b w:val="0"/>
          <w:sz w:val="20"/>
        </w:rPr>
        <w:t>WHEREAS, both parties agree to be legally bound by the terms and conditions contained herein;</w:t>
      </w:r>
    </w:p>
    <w:p/>
    <w:p/>
    <w:p>
      <w:r>
        <w:rPr>
          <w:b/>
          <w:sz w:val="20"/>
        </w:rPr>
        <w:t>1. DEFINITIONS</w:t>
      </w:r>
    </w:p>
    <w:p>
      <w:r>
        <w:rPr>
          <w:b w:val="0"/>
          <w:sz w:val="20"/>
        </w:rPr>
        <w:t>1.1. “Agreement” means this General Legal Agreement Template including all schedules and appendices attached hereto.</w:t>
      </w:r>
    </w:p>
    <w:p>
      <w:r>
        <w:rPr>
          <w:b w:val="0"/>
          <w:sz w:val="20"/>
        </w:rPr>
        <w:t>1.2. “Confidential Information” means all information disclosed by either party to the other that is designated as confidential or that ought reasonably to be considered confidential.</w:t>
      </w:r>
    </w:p>
    <w:p>
      <w:r>
        <w:rPr>
          <w:b w:val="0"/>
          <w:sz w:val="20"/>
        </w:rPr>
        <w:t>1.3. “Effective Date” means the date when this Agreement is fully executed by both parties.</w:t>
      </w:r>
    </w:p>
    <w:p/>
    <w:p/>
    <w:p>
      <w:r>
        <w:rPr>
          <w:b/>
          <w:sz w:val="20"/>
        </w:rPr>
        <w:t>2. TERMS AND CONDITIONS</w:t>
      </w:r>
    </w:p>
    <w:p>
      <w:r>
        <w:rPr>
          <w:b w:val="0"/>
          <w:sz w:val="20"/>
        </w:rPr>
        <w:t>2.1. Obligations of Party A: Party A agrees to perform the duties and responsibilities described in this Agreement in a timely, professional, and diligent manner.</w:t>
      </w:r>
    </w:p>
    <w:p>
      <w:r>
        <w:rPr>
          <w:b w:val="0"/>
          <w:sz w:val="20"/>
        </w:rPr>
        <w:t>2.2. Obligations of Party B: Party B agrees to perform the duties and responsibilities described in this Agreement according to the agreed terms.</w:t>
      </w:r>
    </w:p>
    <w:p>
      <w:r>
        <w:rPr>
          <w:b w:val="0"/>
          <w:sz w:val="20"/>
        </w:rPr>
        <w:t>2.3. Payment Terms: Payment shall be made as set forth in any applicable schedules or invoices and shall be due within the time periods agreed upon by the parties.</w:t>
      </w:r>
    </w:p>
    <w:p>
      <w:r>
        <w:rPr>
          <w:b w:val="0"/>
          <w:sz w:val="20"/>
        </w:rPr>
        <w:t>2.4. Term: This Agreement shall commence on the Effective Date and shall continue in full force and effect until terminated pursuant to the provisions of this Agreement.</w:t>
      </w:r>
    </w:p>
    <w:p>
      <w:r>
        <w:rPr>
          <w:b w:val="0"/>
          <w:sz w:val="20"/>
        </w:rPr>
        <w:t>2.5. Termination: Either party may terminate this Agreement upon written notice to the other party if the other party breaches any material term and fails to cure such breach within thirty (30) days after receiving written notice.</w:t>
      </w:r>
    </w:p>
    <w:p/>
    <w:p>
      <w:r>
        <w:rPr>
          <w:b/>
          <w:sz w:val="20"/>
        </w:rPr>
        <w:t>3. CONFIDENTIALITY</w:t>
      </w:r>
    </w:p>
    <w:p>
      <w:r>
        <w:rPr>
          <w:b w:val="0"/>
          <w:sz w:val="20"/>
        </w:rPr>
        <w:t>3.1. Each party agrees to maintain in confidence and not disclose to any third party any Confidential Information received from the other party except as permitted under this Agreement.</w:t>
      </w:r>
    </w:p>
    <w:p>
      <w:r>
        <w:rPr>
          <w:b w:val="0"/>
          <w:sz w:val="20"/>
        </w:rPr>
        <w:t>3.2. The obligations with respect to Confidential Information shall survive the termination or expiration of this Agreement.</w:t>
      </w:r>
    </w:p>
    <w:p/>
    <w:p>
      <w:r>
        <w:rPr>
          <w:b/>
          <w:sz w:val="20"/>
        </w:rPr>
        <w:t>4. REPRESENTATIONS AND WARRANTIES</w:t>
      </w:r>
    </w:p>
    <w:p>
      <w:r>
        <w:rPr>
          <w:b w:val="0"/>
          <w:sz w:val="20"/>
        </w:rPr>
        <w:t>4.1. Each party represents and warrants that it has full power and authority to enter into this Agreement and to perform its obligations hereunder.</w:t>
      </w:r>
    </w:p>
    <w:p>
      <w:r>
        <w:rPr>
          <w:b w:val="0"/>
          <w:sz w:val="20"/>
        </w:rPr>
        <w:t>4.2. Each party further warrants that the execution and delivery of this Agreement and the performance of its obligations do not violate any applicable laws or agreements.</w:t>
      </w:r>
    </w:p>
    <w:p/>
    <w:p>
      <w:r>
        <w:rPr>
          <w:b/>
          <w:sz w:val="20"/>
        </w:rPr>
        <w:t>5. LIMITATION OF LIABILITY</w:t>
      </w:r>
    </w:p>
    <w:p>
      <w:r>
        <w:rPr>
          <w:b w:val="0"/>
          <w:sz w:val="20"/>
        </w:rPr>
        <w:t>5.1. Neither party shall be liable for any indirect, incidental, consequential, special, or punitive damages arising out of or related to this Agreement, whether in contract, tort, or otherwise.</w:t>
      </w:r>
    </w:p>
    <w:p>
      <w:r>
        <w:rPr>
          <w:b w:val="0"/>
          <w:sz w:val="20"/>
        </w:rPr>
        <w:t>5.2. The aggregate liability of either party arising out of or related to this Agreement shall not exceed the total amount paid or payable under this Agreement.</w:t>
      </w:r>
    </w:p>
    <w:p/>
    <w:p>
      <w:r>
        <w:rPr>
          <w:b/>
          <w:sz w:val="20"/>
        </w:rPr>
        <w:t>6. INDEMNIFICATION</w:t>
      </w:r>
    </w:p>
    <w:p>
      <w:r>
        <w:rPr>
          <w:b w:val="0"/>
          <w:sz w:val="20"/>
        </w:rPr>
        <w:t>6.1. Each party shall indemnify, defend, and hold harmless the other party from and against any and all claims, damages, liabilities, costs, and expenses arising from the indemnifying party’s breach of this Agreement or gross negligence or willful misconduct.</w:t>
      </w:r>
    </w:p>
    <w:p/>
    <w:p>
      <w:r>
        <w:rPr>
          <w:b/>
          <w:sz w:val="20"/>
        </w:rPr>
        <w:t>7. GOVERNING LAW AND JURISDICTION</w:t>
      </w:r>
    </w:p>
    <w:p>
      <w:r>
        <w:rPr>
          <w:b w:val="0"/>
          <w:sz w:val="20"/>
        </w:rPr>
        <w:t>7.1. This Agreement shall be governed by and construed in accordance with the laws of the State of ____________________, without regard to its conflict of law principles.</w:t>
      </w:r>
    </w:p>
    <w:p>
      <w:r>
        <w:rPr>
          <w:b w:val="0"/>
          <w:sz w:val="20"/>
        </w:rPr>
        <w:t>7.2. The parties agree to submit to the exclusive jurisdiction of the state and federal courts located in ____________________ for any disputes arising out of or relating to this Agreement.</w:t>
      </w:r>
    </w:p>
    <w:p/>
    <w:p>
      <w:r>
        <w:rPr>
          <w:b/>
          <w:sz w:val="20"/>
        </w:rPr>
        <w:t>8. DISPUTE RESOLUTION</w:t>
      </w:r>
    </w:p>
    <w:p>
      <w:r>
        <w:rPr>
          <w:b w:val="0"/>
          <w:sz w:val="20"/>
        </w:rPr>
        <w:t>8.1. The parties shall attempt in good faith to resolve any dispute arising out of or relating to this Agreement through negotiation and mediation prior to initiating litigation.</w:t>
      </w:r>
    </w:p>
    <w:p/>
    <w:p>
      <w:r>
        <w:rPr>
          <w:b/>
          <w:sz w:val="20"/>
        </w:rPr>
        <w:t>9. MISCELLANEOUS</w:t>
      </w:r>
    </w:p>
    <w:p>
      <w:r>
        <w:rPr>
          <w:b w:val="0"/>
          <w:sz w:val="20"/>
        </w:rPr>
        <w:t>9.1. Entire Agreement: This Agreement constitutes the entire agreement between the parties and supersedes all prior agreements, understandings, and communications.</w:t>
      </w:r>
    </w:p>
    <w:p>
      <w:r>
        <w:rPr>
          <w:b w:val="0"/>
          <w:sz w:val="20"/>
        </w:rPr>
        <w:t>9.2. Amendments: Any amendment or modification to this Agreement must be in writing and signed by both parties.</w:t>
      </w:r>
    </w:p>
    <w:p>
      <w:r>
        <w:rPr>
          <w:b w:val="0"/>
          <w:sz w:val="20"/>
        </w:rPr>
        <w:t>9.3. Severability: If any provision of this Agreement is held invalid or unenforceable, the remaining provisions shall remain in full force and effect.</w:t>
      </w:r>
    </w:p>
    <w:p>
      <w:r>
        <w:rPr>
          <w:b w:val="0"/>
          <w:sz w:val="20"/>
        </w:rPr>
        <w:t>9.4. Waiver: Failure or delay by either party to exercise any right under this Agreement shall not constitute a waiver of such right.</w:t>
      </w:r>
    </w:p>
    <w:p>
      <w:r>
        <w:rPr>
          <w:b w:val="0"/>
          <w:sz w:val="20"/>
        </w:rPr>
        <w:t>9.5. Assignment: Neither party may assign its rights or delegate its obligations under this Agreement without the prior written consent of the other party.</w:t>
      </w:r>
    </w:p>
    <w:p/>
    <w:p/>
    <w:p>
      <w:r>
        <w:rPr>
          <w:b/>
          <w:sz w:val="20"/>
        </w:rPr>
        <w:t>EXECUTION</w:t>
      </w:r>
    </w:p>
    <w:p>
      <w:r>
        <w:rPr>
          <w:b w:val="0"/>
          <w:sz w:val="20"/>
        </w:rPr>
        <w:t>IN WITNESS WHEREOF, the parties hereto have executed this Agreement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https://docs-professionals.com/legal-document-template/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egal-docu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