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INTERIOR DESIGN PROPOSAL AND AGREEMENT</w:t>
      </w:r>
    </w:p>
    <w:p/>
    <w:p>
      <w:r>
        <w:rPr>
          <w:b/>
          <w:sz w:val="20"/>
        </w:rPr>
        <w:t>Client Information:</w:t>
      </w:r>
    </w:p>
    <w:p>
      <w:r>
        <w:rPr>
          <w:b w:val="0"/>
          <w:sz w:val="20"/>
        </w:rPr>
        <w:t>Full Name: 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Interior Designer Information:</w:t>
      </w:r>
    </w:p>
    <w:p>
      <w:r>
        <w:rPr>
          <w:b w:val="0"/>
          <w:sz w:val="20"/>
        </w:rPr>
        <w:t>Company Name: _________________________________________________________</w:t>
      </w:r>
    </w:p>
    <w:p>
      <w:r>
        <w:rPr>
          <w:b w:val="0"/>
          <w:sz w:val="20"/>
        </w:rPr>
        <w:t>Designer Name: 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Project Description:</w:t>
      </w:r>
    </w:p>
    <w:p>
      <w:r>
        <w:rPr>
          <w:b w:val="0"/>
          <w:sz w:val="20"/>
        </w:rPr>
        <w:t>The Designer agrees to provide interior design services as described below for the Client’s property. The scope of the project includes but is not limited to the following:</w:t>
      </w:r>
    </w:p>
    <w:p>
      <w:r>
        <w:rPr>
          <w:b w:val="0"/>
          <w:sz w:val="20"/>
        </w:rPr>
        <w:t>• Concept development and design planning</w:t>
      </w:r>
    </w:p>
    <w:p>
      <w:r>
        <w:rPr>
          <w:b w:val="0"/>
          <w:sz w:val="20"/>
        </w:rPr>
        <w:t>• Space planning and furniture layout</w:t>
      </w:r>
    </w:p>
    <w:p>
      <w:r>
        <w:rPr>
          <w:b w:val="0"/>
          <w:sz w:val="20"/>
        </w:rPr>
        <w:t>• Selection of materials, finishes, fixtures, and furnishings</w:t>
      </w:r>
    </w:p>
    <w:p>
      <w:r>
        <w:rPr>
          <w:b w:val="0"/>
          <w:sz w:val="20"/>
        </w:rPr>
        <w:t>• Coordination with contractors, suppliers, and vendors</w:t>
      </w:r>
    </w:p>
    <w:p>
      <w:r>
        <w:rPr>
          <w:b w:val="0"/>
          <w:sz w:val="20"/>
        </w:rPr>
        <w:t>• Project management and site visits as necessary</w:t>
      </w:r>
    </w:p>
    <w:p/>
    <w:p>
      <w:r>
        <w:rPr>
          <w:b/>
          <w:sz w:val="20"/>
        </w:rPr>
        <w:t>Scope of Services:</w:t>
      </w:r>
    </w:p>
    <w:p>
      <w:r>
        <w:rPr>
          <w:b w:val="0"/>
          <w:sz w:val="20"/>
        </w:rPr>
        <w:t>1. Initial consultation and needs assessment.</w:t>
      </w:r>
    </w:p>
    <w:p>
      <w:r>
        <w:rPr>
          <w:b w:val="0"/>
          <w:sz w:val="20"/>
        </w:rPr>
        <w:t>2. Design concept development including mood boards and sketches.</w:t>
      </w:r>
    </w:p>
    <w:p>
      <w:r>
        <w:rPr>
          <w:b w:val="0"/>
          <w:sz w:val="20"/>
        </w:rPr>
        <w:t>3. Preparation of detailed drawings and specifications.</w:t>
      </w:r>
    </w:p>
    <w:p>
      <w:r>
        <w:rPr>
          <w:b w:val="0"/>
          <w:sz w:val="20"/>
        </w:rPr>
        <w:t>4. Assistance with selection and procurement of furnishings and finishes.</w:t>
      </w:r>
    </w:p>
    <w:p>
      <w:r>
        <w:rPr>
          <w:b w:val="0"/>
          <w:sz w:val="20"/>
        </w:rPr>
        <w:t>5. Coordination with third-party professionals and vendors.</w:t>
      </w:r>
    </w:p>
    <w:p>
      <w:r>
        <w:rPr>
          <w:b w:val="0"/>
          <w:sz w:val="20"/>
        </w:rPr>
        <w:t>6. Oversight of installation and project completion.</w:t>
      </w:r>
    </w:p>
    <w:p/>
    <w:p>
      <w:r>
        <w:rPr>
          <w:b/>
          <w:sz w:val="20"/>
        </w:rPr>
        <w:t>Deliverables:</w:t>
      </w:r>
    </w:p>
    <w:p>
      <w:r>
        <w:rPr>
          <w:b w:val="0"/>
          <w:sz w:val="20"/>
        </w:rPr>
        <w:t>The Designer shall provide the following deliverables as part of this Agreement:</w:t>
      </w:r>
    </w:p>
    <w:p>
      <w:r>
        <w:rPr>
          <w:b w:val="0"/>
          <w:sz w:val="20"/>
        </w:rPr>
        <w:t>• Design concepts and presentation materials</w:t>
      </w:r>
    </w:p>
    <w:p>
      <w:r>
        <w:rPr>
          <w:b w:val="0"/>
          <w:sz w:val="20"/>
        </w:rPr>
        <w:t>• Floor plans, elevations, and detailed drawings</w:t>
      </w:r>
    </w:p>
    <w:p>
      <w:r>
        <w:rPr>
          <w:b w:val="0"/>
          <w:sz w:val="20"/>
        </w:rPr>
        <w:t>• Source lists and procurement recommendations</w:t>
      </w:r>
    </w:p>
    <w:p>
      <w:r>
        <w:rPr>
          <w:b w:val="0"/>
          <w:sz w:val="20"/>
        </w:rPr>
        <w:t>• Project timeline and budget estimates</w:t>
      </w:r>
    </w:p>
    <w:p>
      <w:r>
        <w:rPr>
          <w:b w:val="0"/>
          <w:sz w:val="20"/>
        </w:rPr>
        <w:t>• Final installation and styling guidance</w:t>
      </w:r>
    </w:p>
    <w:p/>
    <w:p>
      <w:r>
        <w:rPr>
          <w:b/>
          <w:sz w:val="20"/>
        </w:rPr>
        <w:t>Fees and Payment Terms:</w:t>
      </w:r>
    </w:p>
    <w:p>
      <w:r>
        <w:rPr>
          <w:b w:val="0"/>
          <w:sz w:val="20"/>
        </w:rPr>
        <w:t>The Client agrees to pay the Designer the following fees for services rendered:</w:t>
      </w:r>
    </w:p>
    <w:p>
      <w:r>
        <w:rPr>
          <w:b w:val="0"/>
          <w:sz w:val="20"/>
        </w:rPr>
        <w:t>• Design Fee: $_________________ (fixed fee or hourly rate)</w:t>
      </w:r>
    </w:p>
    <w:p>
      <w:r>
        <w:rPr>
          <w:b w:val="0"/>
          <w:sz w:val="20"/>
        </w:rPr>
        <w:t>• Reimbursable expenses: All approved expenses including materials, travel, and third-party services shall be billed at cost plus any applicable markups.</w:t>
      </w:r>
    </w:p>
    <w:p>
      <w:r>
        <w:rPr>
          <w:b w:val="0"/>
          <w:sz w:val="20"/>
        </w:rPr>
        <w:t>• Payment Schedule:</w:t>
      </w:r>
    </w:p>
    <w:p>
      <w:r>
        <w:rPr>
          <w:b w:val="0"/>
          <w:sz w:val="20"/>
        </w:rPr>
        <w:t xml:space="preserve">  - Deposit: $_______________ due upon signing this Agreement</w:t>
      </w:r>
    </w:p>
    <w:p>
      <w:r>
        <w:rPr>
          <w:b w:val="0"/>
          <w:sz w:val="20"/>
        </w:rPr>
        <w:t xml:space="preserve">  - Progress Payments: $_______________ due at milestones as agreed</w:t>
      </w:r>
    </w:p>
    <w:p>
      <w:r>
        <w:rPr>
          <w:b w:val="0"/>
          <w:sz w:val="20"/>
        </w:rPr>
        <w:t xml:space="preserve">  - Final Payment: $_______________ due upon project completion</w:t>
      </w:r>
    </w:p>
    <w:p/>
    <w:p>
      <w:r>
        <w:rPr>
          <w:b/>
          <w:sz w:val="20"/>
        </w:rPr>
        <w:t>Changes and Additional Services:</w:t>
      </w:r>
    </w:p>
    <w:p>
      <w:r>
        <w:rPr>
          <w:b w:val="0"/>
          <w:sz w:val="20"/>
        </w:rPr>
        <w:t>Any changes outside the original scope of work or additional services requested by the Client will require a written change order and may result in additional fees.</w:t>
      </w:r>
    </w:p>
    <w:p/>
    <w:p>
      <w:r>
        <w:rPr>
          <w:b/>
          <w:sz w:val="20"/>
        </w:rPr>
        <w:t>Responsibilities of the Client:</w:t>
      </w:r>
    </w:p>
    <w:p>
      <w:r>
        <w:rPr>
          <w:b w:val="0"/>
          <w:sz w:val="20"/>
        </w:rPr>
        <w:t>The Client agrees to:</w:t>
      </w:r>
    </w:p>
    <w:p>
      <w:r>
        <w:rPr>
          <w:b w:val="0"/>
          <w:sz w:val="20"/>
        </w:rPr>
        <w:t>• Provide accurate information and access to the property as needed.</w:t>
      </w:r>
    </w:p>
    <w:p>
      <w:r>
        <w:rPr>
          <w:b w:val="0"/>
          <w:sz w:val="20"/>
        </w:rPr>
        <w:t>• Make decisions and approvals in a timely manner.</w:t>
      </w:r>
    </w:p>
    <w:p>
      <w:r>
        <w:rPr>
          <w:b w:val="0"/>
          <w:sz w:val="20"/>
        </w:rPr>
        <w:t>• Pay fees and expenses as outlined in this Agreement.</w:t>
      </w:r>
    </w:p>
    <w:p>
      <w:r>
        <w:rPr>
          <w:b w:val="0"/>
          <w:sz w:val="20"/>
        </w:rPr>
        <w:t>• Review all design materials and raise concerns promptly.</w:t>
      </w:r>
    </w:p>
    <w:p/>
    <w:p>
      <w:r>
        <w:rPr>
          <w:b/>
          <w:sz w:val="20"/>
        </w:rPr>
        <w:t>Warranties and Liability:</w:t>
      </w:r>
    </w:p>
    <w:p>
      <w:r>
        <w:rPr>
          <w:b w:val="0"/>
          <w:sz w:val="20"/>
        </w:rPr>
        <w:t>The Designer will perform services with reasonable skill and care consistent with professional standards. The Designer makes no other warranties, express or implied. The Client agrees that the Designer shall not be liable for damages arising from the project beyond the total fees paid under this Agreement.</w:t>
      </w:r>
    </w:p>
    <w:p/>
    <w:p>
      <w:r>
        <w:rPr>
          <w:b/>
          <w:sz w:val="20"/>
        </w:rPr>
        <w:t>Termination:</w:t>
      </w:r>
    </w:p>
    <w:p>
      <w:r>
        <w:rPr>
          <w:b w:val="0"/>
          <w:sz w:val="20"/>
        </w:rPr>
        <w:t>Either party may terminate this Agreement upon written notice. Upon termination, the Client shall pay for all services performed and expenses incurred up to the date of termination. The Designer shall deliver all completed work to the Client.</w:t>
      </w:r>
    </w:p>
    <w:p/>
    <w:p>
      <w:r>
        <w:rPr>
          <w:b/>
          <w:sz w:val="20"/>
        </w:rPr>
        <w:t>Ownership of Documents:</w:t>
      </w:r>
    </w:p>
    <w:p>
      <w:r>
        <w:rPr>
          <w:b w:val="0"/>
          <w:sz w:val="20"/>
        </w:rPr>
        <w:t>All design documents prepared by the Designer are instruments of service and remain the property of the Designer. The Client is granted a limited license to use the documents solely for the project described in this Agreement.</w:t>
      </w:r>
    </w:p>
    <w:p/>
    <w:p>
      <w:r>
        <w:rPr>
          <w:b/>
          <w:sz w:val="20"/>
        </w:rPr>
        <w:t>Confidentiality:</w:t>
      </w:r>
    </w:p>
    <w:p>
      <w:r>
        <w:rPr>
          <w:b w:val="0"/>
          <w:sz w:val="20"/>
        </w:rPr>
        <w:t>Both parties agree to keep confidential any proprietary or sensitive information disclosed during the course of this Agreement, except as required by law or agreed in writing.</w:t>
      </w:r>
    </w:p>
    <w:p/>
    <w:p>
      <w:r>
        <w:rPr>
          <w:b/>
          <w:sz w:val="20"/>
        </w:rPr>
        <w:t>Governing Law and Dispute Resolution:</w:t>
      </w:r>
    </w:p>
    <w:p>
      <w:r>
        <w:rPr>
          <w:b w:val="0"/>
          <w:sz w:val="20"/>
        </w:rPr>
        <w:t>This Agreement shall be governed by and construed in accordance with the laws of the United States and the state in which the project is located. Any disputes shall be resolved first through good faith negotiation, followed by mediation or binding arbitration if necessary.</w:t>
      </w:r>
    </w:p>
    <w:p/>
    <w:p>
      <w:r>
        <w:rPr>
          <w:b/>
          <w:sz w:val="20"/>
        </w:rPr>
        <w:t>Entire Agreement:</w:t>
      </w:r>
    </w:p>
    <w:p>
      <w:r>
        <w:rPr>
          <w:b w:val="0"/>
          <w:sz w:val="20"/>
        </w:rPr>
        <w:t>This Agreement constitutes the entire understanding between the Client and Designer and supersedes all prior negotiations, representations, or agreements, whether written or oral.</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INTERIOR DESIGNER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https://docs-professionals.com/interior-design-proposal-template/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interior-design-proposal-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