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INFLUENCER COLLABORATION AGREEMENT</w:t>
      </w:r>
    </w:p>
    <w:p/>
    <w:p>
      <w:r>
        <w:rPr>
          <w:b/>
          <w:sz w:val="20"/>
        </w:rPr>
        <w:t>This Influencer Collaboration Agreement (the “Agreement”) is entered into by and between:</w:t>
      </w:r>
    </w:p>
    <w:p/>
    <w:p>
      <w:r>
        <w:rPr>
          <w:b w:val="0"/>
          <w:sz w:val="20"/>
        </w:rPr>
        <w:t>Brand/Company Name: 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Influencer Name: ________________________________________________________</w:t>
      </w:r>
    </w:p>
    <w:p>
      <w:r>
        <w:rPr>
          <w:b w:val="0"/>
          <w:sz w:val="20"/>
        </w:rPr>
        <w:t>Address: ________________________________________________________________</w:t>
      </w:r>
    </w:p>
    <w:p>
      <w:r>
        <w:rPr>
          <w:b w:val="0"/>
          <w:sz w:val="20"/>
        </w:rPr>
        <w:t>Email/Social Media Handle: _______________________________________________</w:t>
      </w:r>
    </w:p>
    <w:p/>
    <w:p/>
    <w:p>
      <w:r>
        <w:rPr>
          <w:b/>
          <w:sz w:val="20"/>
        </w:rPr>
        <w:t>WHEREAS,</w:t>
      </w:r>
    </w:p>
    <w:p>
      <w:r>
        <w:rPr>
          <w:b w:val="0"/>
          <w:sz w:val="20"/>
        </w:rPr>
        <w:t>The Brand desires to engage the Influencer to promote its products and/or services through social media and other digital platforms,</w:t>
      </w:r>
    </w:p>
    <w:p>
      <w:r>
        <w:rPr>
          <w:b w:val="0"/>
          <w:sz w:val="20"/>
        </w:rPr>
        <w:t>and the Influencer agrees to provide such services upon the terms and conditions set forth herein.</w:t>
      </w:r>
    </w:p>
    <w:p/>
    <w:p>
      <w:r>
        <w:rPr>
          <w:b/>
          <w:sz w:val="20"/>
        </w:rPr>
        <w:t>1. Scope of Work</w:t>
      </w:r>
    </w:p>
    <w:p>
      <w:r>
        <w:rPr>
          <w:b w:val="0"/>
          <w:sz w:val="20"/>
        </w:rPr>
        <w:t>The Influencer agrees to create and publish promotional content (“Content”) featuring the Brand’s products/services as detailed below:</w:t>
      </w:r>
    </w:p>
    <w:p>
      <w:r>
        <w:rPr>
          <w:b w:val="0"/>
          <w:sz w:val="20"/>
        </w:rPr>
        <w:t>- Type of Content (e.g., photos, videos, stories, blogs): ____________________________</w:t>
      </w:r>
    </w:p>
    <w:p>
      <w:r>
        <w:rPr>
          <w:b w:val="0"/>
          <w:sz w:val="20"/>
        </w:rPr>
        <w:t>- Number of Posts: ____________________________</w:t>
      </w:r>
    </w:p>
    <w:p>
      <w:r>
        <w:rPr>
          <w:b w:val="0"/>
          <w:sz w:val="20"/>
        </w:rPr>
        <w:t>- Platforms to Publish (e.g., Instagram, TikTok, YouTube): ____________________________</w:t>
      </w:r>
    </w:p>
    <w:p>
      <w:r>
        <w:rPr>
          <w:b w:val="0"/>
          <w:sz w:val="20"/>
        </w:rPr>
        <w:t>- Schedule and Deadlines: ___________________________________________________________</w:t>
      </w:r>
    </w:p>
    <w:p/>
    <w:p>
      <w:r>
        <w:rPr>
          <w:b/>
          <w:sz w:val="20"/>
        </w:rPr>
        <w:t>2. Compensation</w:t>
      </w:r>
    </w:p>
    <w:p>
      <w:r>
        <w:rPr>
          <w:b w:val="0"/>
          <w:sz w:val="20"/>
        </w:rPr>
        <w:t>In consideration for the services rendered by the Influencer, the Brand agrees to pay the Influencer as follows:</w:t>
      </w:r>
    </w:p>
    <w:p>
      <w:r>
        <w:rPr>
          <w:b w:val="0"/>
          <w:sz w:val="20"/>
        </w:rPr>
        <w:t>- Fee Amount: ____________________________ USD</w:t>
      </w:r>
    </w:p>
    <w:p>
      <w:r>
        <w:rPr>
          <w:b w:val="0"/>
          <w:sz w:val="20"/>
        </w:rPr>
        <w:t>- Payment Method: ______________________________________________________________</w:t>
      </w:r>
    </w:p>
    <w:p>
      <w:r>
        <w:rPr>
          <w:b w:val="0"/>
          <w:sz w:val="20"/>
        </w:rPr>
        <w:t>- Payment Schedule: _____________________________________________________________</w:t>
      </w:r>
    </w:p>
    <w:p>
      <w:r>
        <w:rPr>
          <w:b w:val="0"/>
          <w:sz w:val="20"/>
        </w:rPr>
        <w:t>- Additional Expenses (if any): ___________________________________________________</w:t>
      </w:r>
    </w:p>
    <w:p/>
    <w:p>
      <w:r>
        <w:rPr>
          <w:b/>
          <w:sz w:val="20"/>
        </w:rPr>
        <w:t>3. Content Ownership and License</w:t>
      </w:r>
    </w:p>
    <w:p>
      <w:r>
        <w:rPr>
          <w:b w:val="0"/>
          <w:sz w:val="20"/>
        </w:rPr>
        <w:t>The Influencer retains ownership of the Content created but grants the Brand a worldwide, non-exclusive, royalty-free license to use, reproduce,</w:t>
      </w:r>
    </w:p>
    <w:p>
      <w:r>
        <w:rPr>
          <w:b w:val="0"/>
          <w:sz w:val="20"/>
        </w:rPr>
        <w:t>distribute, and display the Content for marketing and promotional purposes related to the Brand’s business during and after the term of this Agreement.</w:t>
      </w:r>
    </w:p>
    <w:p>
      <w:r>
        <w:rPr>
          <w:b w:val="0"/>
          <w:sz w:val="20"/>
        </w:rPr>
        <w:t>The Influencer warrants that the Content is original and does not infringe on any third-party rights.</w:t>
      </w:r>
    </w:p>
    <w:p/>
    <w:p>
      <w:r>
        <w:rPr>
          <w:b/>
          <w:sz w:val="20"/>
        </w:rPr>
        <w:t>4. Influencer’s Responsibilities</w:t>
      </w:r>
    </w:p>
    <w:p>
      <w:r>
        <w:rPr>
          <w:b w:val="0"/>
          <w:sz w:val="20"/>
        </w:rPr>
        <w:t>The Influencer agrees to:</w:t>
      </w:r>
    </w:p>
    <w:p>
      <w:r>
        <w:rPr>
          <w:b w:val="0"/>
          <w:sz w:val="20"/>
        </w:rPr>
        <w:t>- Perform services in a professional and timely manner.</w:t>
      </w:r>
    </w:p>
    <w:p>
      <w:r>
        <w:rPr>
          <w:b w:val="0"/>
          <w:sz w:val="20"/>
        </w:rPr>
        <w:t>- Comply with all applicable laws, regulations, and platform policies, including FTC guidelines for endorsements and disclosures.</w:t>
      </w:r>
    </w:p>
    <w:p>
      <w:r>
        <w:rPr>
          <w:b w:val="0"/>
          <w:sz w:val="20"/>
        </w:rPr>
        <w:t>- Clearly disclose the relationship with the Brand in all promotional Content as required by law and platform rules.</w:t>
      </w:r>
    </w:p>
    <w:p>
      <w:r>
        <w:rPr>
          <w:b w:val="0"/>
          <w:sz w:val="20"/>
        </w:rPr>
        <w:t>- Not make any false, misleading, or deceptive claims about the Brand or its products/services.</w:t>
      </w:r>
    </w:p>
    <w:p/>
    <w:p>
      <w:r>
        <w:rPr>
          <w:b/>
          <w:sz w:val="20"/>
        </w:rPr>
        <w:t>5. Brand’s Responsibilities</w:t>
      </w:r>
    </w:p>
    <w:p>
      <w:r>
        <w:rPr>
          <w:b w:val="0"/>
          <w:sz w:val="20"/>
        </w:rPr>
        <w:t>The Brand agrees to:</w:t>
      </w:r>
    </w:p>
    <w:p>
      <w:r>
        <w:rPr>
          <w:b w:val="0"/>
          <w:sz w:val="20"/>
        </w:rPr>
        <w:t>- Provide the Influencer with necessary product(s), information, and materials to create the Content.</w:t>
      </w:r>
    </w:p>
    <w:p>
      <w:r>
        <w:rPr>
          <w:b w:val="0"/>
          <w:sz w:val="20"/>
        </w:rPr>
        <w:t>- Review and approve Content within a reasonable timeframe, if applicable.</w:t>
      </w:r>
    </w:p>
    <w:p>
      <w:r>
        <w:rPr>
          <w:b w:val="0"/>
          <w:sz w:val="20"/>
        </w:rPr>
        <w:t>- Make timely payments as agreed in this Agreement.</w:t>
      </w:r>
    </w:p>
    <w:p/>
    <w:p>
      <w:r>
        <w:rPr>
          <w:b/>
          <w:sz w:val="20"/>
        </w:rPr>
        <w:t>6. Confidentiality</w:t>
      </w:r>
    </w:p>
    <w:p>
      <w:r>
        <w:rPr>
          <w:b w:val="0"/>
          <w:sz w:val="20"/>
        </w:rPr>
        <w:t>Both parties agree to keep confidential any non-public information disclosed in connection with this Agreement and not to disclose such information to any third party without prior written consent, except as required by law.</w:t>
      </w:r>
    </w:p>
    <w:p/>
    <w:p>
      <w:r>
        <w:rPr>
          <w:b/>
          <w:sz w:val="20"/>
        </w:rPr>
        <w:t>7. Term and Termination</w:t>
      </w:r>
    </w:p>
    <w:p>
      <w:r>
        <w:rPr>
          <w:b w:val="0"/>
          <w:sz w:val="20"/>
        </w:rPr>
        <w:t>This Agreement shall commence upon execution by both parties and continue until all obligations have been fulfilled or until terminated by either party upon written notice.</w:t>
      </w:r>
    </w:p>
    <w:p>
      <w:r>
        <w:rPr>
          <w:b w:val="0"/>
          <w:sz w:val="20"/>
        </w:rPr>
        <w:t>Upon termination, the Influencer shall cease to represent themselves as affiliated with the Brand, and any outstanding payments shall be settled promptly.</w:t>
      </w:r>
    </w:p>
    <w:p/>
    <w:p>
      <w:r>
        <w:rPr>
          <w:b/>
          <w:sz w:val="20"/>
        </w:rPr>
        <w:t>8. Representations and Warranties</w:t>
      </w:r>
    </w:p>
    <w:p>
      <w:r>
        <w:rPr>
          <w:b w:val="0"/>
          <w:sz w:val="20"/>
        </w:rPr>
        <w:t>Each party represents and warrants that it has the authority to enter into this Agreement and that entering into this Agreement does not violate any other agreements or obligations.</w:t>
      </w:r>
    </w:p>
    <w:p>
      <w:r>
        <w:rPr>
          <w:b w:val="0"/>
          <w:sz w:val="20"/>
        </w:rPr>
        <w:t>The Influencer represents that the Content will not violate any laws or infringe any intellectual property or privacy rights.</w:t>
      </w:r>
    </w:p>
    <w:p/>
    <w:p>
      <w:r>
        <w:rPr>
          <w:b/>
          <w:sz w:val="20"/>
        </w:rPr>
        <w:t>9. Indemnification</w:t>
      </w:r>
    </w:p>
    <w:p>
      <w:r>
        <w:rPr>
          <w:b w:val="0"/>
          <w:sz w:val="20"/>
        </w:rPr>
        <w:t>Each party agrees to indemnify and hold harmless the other party from any claims, damages, liabilities, and expenses arising out of any breach of this Agreement, negligence, or willful misconduct.</w:t>
      </w:r>
    </w:p>
    <w:p/>
    <w:p>
      <w:r>
        <w:rPr>
          <w:b/>
          <w:sz w:val="20"/>
        </w:rPr>
        <w:t>10. Limitation of Liability</w:t>
      </w:r>
    </w:p>
    <w:p>
      <w:r>
        <w:rPr>
          <w:b w:val="0"/>
          <w:sz w:val="20"/>
        </w:rPr>
        <w:t>Neither party shall be liable to the other for any indirect, incidental, consequential, or punitive damages arising from or related to this Agreement, except in cases of gross negligence or willful misconduct.</w:t>
      </w:r>
    </w:p>
    <w:p/>
    <w:p>
      <w:r>
        <w:rPr>
          <w:b/>
          <w:sz w:val="20"/>
        </w:rPr>
        <w:t>11. Independent Contractor Relationship</w:t>
      </w:r>
    </w:p>
    <w:p>
      <w:r>
        <w:rPr>
          <w:b w:val="0"/>
          <w:sz w:val="20"/>
        </w:rPr>
        <w:t>The Influencer is an independent contractor and not an employee, agent, or partner of the Brand. The Influencer is solely responsible for all taxes and obligations arising from compensation received.</w:t>
      </w:r>
    </w:p>
    <w:p/>
    <w:p>
      <w:r>
        <w:rPr>
          <w:b/>
          <w:sz w:val="20"/>
        </w:rPr>
        <w:t>12. Governing Law and Dispute Resolution</w:t>
      </w:r>
    </w:p>
    <w:p>
      <w:r>
        <w:rPr>
          <w:b w:val="0"/>
          <w:sz w:val="20"/>
        </w:rPr>
        <w:t>This Agreement shall be governed by and construed in accordance with the laws of the State of ____________________________, without regard to conflict of law principles.</w:t>
      </w:r>
    </w:p>
    <w:p>
      <w:r>
        <w:rPr>
          <w:b w:val="0"/>
          <w:sz w:val="20"/>
        </w:rPr>
        <w:t>Any disputes arising out of or relating to this Agreement shall be resolved through good faith negotiations between the parties.</w:t>
      </w:r>
    </w:p>
    <w:p>
      <w:r>
        <w:rPr>
          <w:b w:val="0"/>
          <w:sz w:val="20"/>
        </w:rPr>
        <w:t>If unresolved, disputes shall be submitted to binding arbitration in accordance with the rules of the American Arbitration Association, with the venue in ____________________________.</w:t>
      </w:r>
    </w:p>
    <w:p/>
    <w:p>
      <w:r>
        <w:rPr>
          <w:b/>
          <w:sz w:val="20"/>
        </w:rPr>
        <w:t>13. Miscellaneous</w:t>
      </w:r>
    </w:p>
    <w:p>
      <w:r>
        <w:rPr>
          <w:b w:val="0"/>
          <w:sz w:val="20"/>
        </w:rPr>
        <w:t>- Entire Agreement: This Agreement constitutes the entire agreement between the parties and supersedes all prior discussions or agreements.</w:t>
      </w:r>
    </w:p>
    <w:p>
      <w:r>
        <w:rPr>
          <w:b w:val="0"/>
          <w:sz w:val="20"/>
        </w:rPr>
        <w:t>- Amendments: Any amendments must be in writing and signed by both parties.</w:t>
      </w:r>
    </w:p>
    <w:p>
      <w:r>
        <w:rPr>
          <w:b w:val="0"/>
          <w:sz w:val="20"/>
        </w:rPr>
        <w:t>- Severability: If any provision is held invalid, the remainder shall remain in effect.</w:t>
      </w:r>
    </w:p>
    <w:p>
      <w:r>
        <w:rPr>
          <w:b w:val="0"/>
          <w:sz w:val="20"/>
        </w:rPr>
        <w:t>- Waiver: Failure to enforce any provision shall not constitute waiver of that provision or any other.</w:t>
      </w:r>
    </w:p>
    <w:p>
      <w:r>
        <w:rPr>
          <w:b w:val="0"/>
          <w:sz w:val="20"/>
        </w:rPr>
        <w:t>- Assignment: Neither party may assign this Agreement without prior written consent of the other.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BRAND/COMPANY</w:t>
            </w:r>
          </w:p>
        </w:tc>
        <w:tc>
          <w:tcPr>
            <w:tcW w:type="dxa" w:w="4986"/>
            <w:tcBorders>
              <w:top w:val="nil"/>
              <w:left w:val="nil"/>
              <w:bottom w:val="nil"/>
              <w:right w:val="nil"/>
              <w:insideH w:val="nil"/>
              <w:insideV w:val="nil"/>
            </w:tcBorders>
          </w:tcPr>
          <w:p>
            <w:pPr>
              <w:jc w:val="center"/>
            </w:pPr>
            <w:r>
              <w:t>INFLUENCER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https://docs-professionals.com/influencer-collaboration-agreement-template/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nfluencer-collaboration-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