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val="0"/>
          <w:sz w:val="20"/>
        </w:rPr>
        <w:t>This Independent Contractor Agreement ("Agreement") is entered into by and between the following parties:</w:t>
      </w:r>
    </w:p>
    <w:p/>
    <w:p>
      <w:r>
        <w:rPr>
          <w:b/>
          <w:sz w:val="20"/>
        </w:rPr>
        <w:t>Client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Contractor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2"/>
        </w:rPr>
        <w:t>RECITALS</w:t>
      </w:r>
    </w:p>
    <w:p>
      <w:r>
        <w:rPr>
          <w:b w:val="0"/>
          <w:sz w:val="20"/>
        </w:rPr>
        <w:t>WHEREAS, the Client desires to engage the Contractor to provide certain services as set forth in this Agreement;</w:t>
      </w:r>
    </w:p>
    <w:p>
      <w:r>
        <w:rPr>
          <w:b w:val="0"/>
          <w:sz w:val="20"/>
        </w:rPr>
        <w:t>WHEREAS, the Contractor agrees to perform such services under the terms and conditions set forth below;</w:t>
      </w:r>
    </w:p>
    <w:p>
      <w:r>
        <w:rPr>
          <w:b w:val="0"/>
          <w:sz w:val="20"/>
        </w:rPr>
        <w:t>NOW, THEREFORE, in consideration of the mutual covenants and promises herein contained, the parties agree as follows:</w:t>
      </w:r>
    </w:p>
    <w:p/>
    <w:p>
      <w:r>
        <w:rPr>
          <w:b/>
          <w:sz w:val="22"/>
        </w:rPr>
        <w:t>1. SERVICES</w:t>
      </w:r>
    </w:p>
    <w:p>
      <w:r>
        <w:rPr>
          <w:b w:val="0"/>
          <w:sz w:val="20"/>
        </w:rPr>
        <w:t>The Contractor agrees to perform the following services ("Services"): ____________________________________________________________________________________________</w:t>
      </w:r>
    </w:p>
    <w:p>
      <w:r>
        <w:rPr>
          <w:b w:val="0"/>
          <w:sz w:val="20"/>
        </w:rPr>
        <w:t>The Contractor shall determine the method, details, and means of performing the Services.</w:t>
      </w:r>
    </w:p>
    <w:p/>
    <w:p>
      <w:r>
        <w:rPr>
          <w:b/>
          <w:sz w:val="22"/>
        </w:rPr>
        <w:t>2. TERM</w:t>
      </w:r>
    </w:p>
    <w:p>
      <w:r>
        <w:rPr>
          <w:b w:val="0"/>
          <w:sz w:val="20"/>
        </w:rPr>
        <w:t>This Agreement shall commence upon execution by both parties and shall continue until the Services are completed or until terminated by either party pursuant to this Agreement.</w:t>
      </w:r>
    </w:p>
    <w:p/>
    <w:p>
      <w:r>
        <w:rPr>
          <w:b/>
          <w:sz w:val="22"/>
        </w:rPr>
        <w:t>3. PAYMENT</w:t>
      </w:r>
    </w:p>
    <w:p>
      <w:r>
        <w:rPr>
          <w:b w:val="0"/>
          <w:sz w:val="20"/>
        </w:rPr>
        <w:t>As compensation for the Services, the Client shall pay the Contractor as follows:</w:t>
      </w:r>
    </w:p>
    <w:p>
      <w:r>
        <w:rPr>
          <w:b w:val="0"/>
          <w:sz w:val="20"/>
        </w:rPr>
        <w:t>Payment Amount: _________________________________________________________ USD</w:t>
      </w:r>
    </w:p>
    <w:p>
      <w:r>
        <w:rPr>
          <w:b w:val="0"/>
          <w:sz w:val="20"/>
        </w:rPr>
        <w:t>Payment Terms: __________________________________________________________</w:t>
      </w:r>
    </w:p>
    <w:p>
      <w:r>
        <w:rPr>
          <w:b w:val="0"/>
          <w:sz w:val="20"/>
        </w:rPr>
        <w:t>The Contractor shall submit invoices to the Client detailing services performed and amounts due. Payment shall be made within ______ days of receipt of invoice.</w:t>
      </w:r>
    </w:p>
    <w:p/>
    <w:p>
      <w:r>
        <w:rPr>
          <w:b/>
          <w:sz w:val="22"/>
        </w:rPr>
        <w:t>4. INDEPENDENT CONTRACTOR STATUS</w:t>
      </w:r>
    </w:p>
    <w:p>
      <w:r>
        <w:rPr>
          <w:b w:val="0"/>
          <w:sz w:val="20"/>
        </w:rPr>
        <w:t>The Contractor is an independent contractor and is not an employee, partner, or agent of the Client. The Contractor shall have no authority to bind or obligate the Client in any manner.</w:t>
      </w:r>
    </w:p>
    <w:p>
      <w:r>
        <w:rPr>
          <w:b w:val="0"/>
          <w:sz w:val="20"/>
        </w:rPr>
        <w:t>The Contractor is solely responsible for all taxes, insurance, and benefits related to compensation received under this Agreement.</w:t>
      </w:r>
    </w:p>
    <w:p/>
    <w:p>
      <w:r>
        <w:rPr>
          <w:b/>
          <w:sz w:val="22"/>
        </w:rPr>
        <w:t>5. CONFIDENTIALITY</w:t>
      </w:r>
    </w:p>
    <w:p>
      <w:r>
        <w:rPr>
          <w:b w:val="0"/>
          <w:sz w:val="20"/>
        </w:rPr>
        <w:t>The Contractor agrees to keep confidential and not disclose to any third party any proprietary or confidential information of the Client obtained during the performance of the Services.</w:t>
      </w:r>
    </w:p>
    <w:p>
      <w:r>
        <w:rPr>
          <w:b w:val="0"/>
          <w:sz w:val="20"/>
        </w:rPr>
        <w:t>This obligation shall survive termination of this Agreement.</w:t>
      </w:r>
    </w:p>
    <w:p/>
    <w:p>
      <w:r>
        <w:rPr>
          <w:b/>
          <w:sz w:val="22"/>
        </w:rPr>
        <w:t>6. INTELLECTUAL PROPERTY</w:t>
      </w:r>
    </w:p>
    <w:p>
      <w:r>
        <w:rPr>
          <w:b w:val="0"/>
          <w:sz w:val="20"/>
        </w:rPr>
        <w:t>All work product, inventions, designs, developments, and materials created by the Contractor pursuant to this Agreement shall be the sole and exclusive property of the Client.</w:t>
      </w:r>
    </w:p>
    <w:p>
      <w:r>
        <w:rPr>
          <w:b w:val="0"/>
          <w:sz w:val="20"/>
        </w:rPr>
        <w:t>The Contractor hereby assigns to the Client all rights, title, and interest in and to such work product.</w:t>
      </w:r>
    </w:p>
    <w:p/>
    <w:p>
      <w:r>
        <w:rPr>
          <w:b/>
          <w:sz w:val="22"/>
        </w:rPr>
        <w:t>7. WARRANTIES AND REPRESENTATIONS</w:t>
      </w:r>
    </w:p>
    <w:p>
      <w:r>
        <w:rPr>
          <w:b w:val="0"/>
          <w:sz w:val="20"/>
        </w:rPr>
        <w:t>The Contractor represents and warrants that it has the qualifications, skills, and resources to perform the Services in a professional and workmanlike manner in accordance with applicable industry standards.</w:t>
      </w:r>
    </w:p>
    <w:p>
      <w:r>
        <w:rPr>
          <w:b w:val="0"/>
          <w:sz w:val="20"/>
        </w:rPr>
        <w:t>The Contractor further warrants that its performance of the Services will not infringe on any third party’s intellectual property rights.</w:t>
      </w:r>
    </w:p>
    <w:p/>
    <w:p>
      <w:r>
        <w:rPr>
          <w:b/>
          <w:sz w:val="22"/>
        </w:rPr>
        <w:t>8. INDEMNIFICATION</w:t>
      </w:r>
    </w:p>
    <w:p>
      <w:r>
        <w:rPr>
          <w:b w:val="0"/>
          <w:sz w:val="20"/>
        </w:rPr>
        <w:t>The Contractor shall indemnify, defend, and hold harmless the Client and its officers, directors, employees, and agents from and against any and all claims, liabilities, damages, losses, or expenses (including reasonable attorneys’ fees) arising out of or related to the Contractor’s performance of the Services or breach of this Agreement.</w:t>
      </w:r>
    </w:p>
    <w:p/>
    <w:p>
      <w:r>
        <w:rPr>
          <w:b/>
          <w:sz w:val="22"/>
        </w:rPr>
        <w:t>9. TERMINATION</w:t>
      </w:r>
    </w:p>
    <w:p>
      <w:r>
        <w:rPr>
          <w:b w:val="0"/>
          <w:sz w:val="20"/>
        </w:rPr>
        <w:t>Either party may terminate this Agreement at any time with or without cause by providing written notice to the other party at least ______ days prior to termination.</w:t>
      </w:r>
    </w:p>
    <w:p>
      <w:r>
        <w:rPr>
          <w:b w:val="0"/>
          <w:sz w:val="20"/>
        </w:rPr>
        <w:t>Upon termination, the Contractor shall deliver to the Client all work product and shall be entitled to payment for Services performed up to the date of termination.</w:t>
      </w:r>
    </w:p>
    <w:p/>
    <w:p>
      <w:r>
        <w:rPr>
          <w:b/>
          <w:sz w:val="22"/>
        </w:rPr>
        <w:t>10. GOVERNING LAW AND DISPUTE RESOLUTION</w:t>
      </w:r>
    </w:p>
    <w:p>
      <w:r>
        <w:rPr>
          <w:b w:val="0"/>
          <w:sz w:val="20"/>
        </w:rPr>
        <w:t>This Agreement shall be governed by and construed in accordance with the laws of the State of California without regard to its conflict of laws principles.</w:t>
      </w:r>
    </w:p>
    <w:p>
      <w:r>
        <w:rPr>
          <w:b w:val="0"/>
          <w:sz w:val="20"/>
        </w:rPr>
        <w:t>Any dispute arising out of or relating to this Agreement shall be resolved first through good faith negotiation between the parties.</w:t>
      </w:r>
    </w:p>
    <w:p>
      <w:r>
        <w:rPr>
          <w:b w:val="0"/>
          <w:sz w:val="20"/>
        </w:rPr>
        <w:t>If negotiation fails, the parties agree to submit to binding arbitration in accordance with the rules of the American Arbitration Association, conducted in California.</w:t>
      </w:r>
    </w:p>
    <w:p/>
    <w:p>
      <w:r>
        <w:rPr>
          <w:b/>
          <w:sz w:val="22"/>
        </w:rPr>
        <w:t>11. MISCELLANEOUS</w:t>
      </w:r>
    </w:p>
    <w:p>
      <w:r>
        <w:rPr>
          <w:b w:val="0"/>
          <w:sz w:val="20"/>
        </w:rPr>
        <w:t>a) Entire Agreement: This Agreement constitutes the entire agreement between the parties and supersedes all prior agreements or understandings.</w:t>
      </w:r>
    </w:p>
    <w:p>
      <w:r>
        <w:rPr>
          <w:b w:val="0"/>
          <w:sz w:val="20"/>
        </w:rPr>
        <w:t>b) Amendments: Any amendment or modification to this Agreement must be in writing and signed by both parties.</w:t>
      </w:r>
    </w:p>
    <w:p>
      <w:r>
        <w:rPr>
          <w:b w:val="0"/>
          <w:sz w:val="20"/>
        </w:rPr>
        <w:t>c) Severability: If any provision of this Agreement is held to be invalid or unenforceable, the remaining provisions shall remain in full force and effect.</w:t>
      </w:r>
    </w:p>
    <w:p>
      <w:r>
        <w:rPr>
          <w:b w:val="0"/>
          <w:sz w:val="20"/>
        </w:rPr>
        <w:t>d) Waiver: Failure to enforce any provision shall not constitute a waiver of future enforcement of that or any other provision.</w:t>
      </w:r>
    </w:p>
    <w:p>
      <w:r>
        <w:rPr>
          <w:b w:val="0"/>
          <w:sz w:val="20"/>
        </w:rPr>
        <w:t>e) Assignment: Neither party may assign or transfer its rights or obligations under this Agreement without prior written consent of the other party.</w:t>
      </w:r>
    </w:p>
    <w:p/>
    <w:p/>
    <w:p>
      <w:r>
        <w:rPr>
          <w:b w:val="0"/>
          <w:sz w:val="20"/>
        </w:rPr>
        <w:t>Place of Agreement Execution: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Name/Title: _________________________</w:t>
            </w:r>
          </w:p>
        </w:tc>
        <w:tc>
          <w:tcPr>
            <w:tcW w:type="dxa" w:w="4986"/>
            <w:tcBorders>
              <w:top w:val="nil"/>
              <w:left w:val="nil"/>
              <w:bottom w:val="nil"/>
              <w:right w:val="nil"/>
              <w:insideH w:val="nil"/>
              <w:insideV w:val="nil"/>
            </w:tcBorders>
          </w:tcPr>
          <w:p>
            <w:pPr>
              <w:jc w:val="center"/>
            </w:pPr>
            <w:r>
              <w:t>Name/Title: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https://docs-professionals.com/independent-contractor-agreement-template-california/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ndependent-contractor-agreement-template-california/"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