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HANDYMAN SERVICE AGREEMENT</w:t>
      </w:r>
    </w:p>
    <w:p/>
    <w:p>
      <w:r>
        <w:rPr>
          <w:b/>
          <w:sz w:val="20"/>
        </w:rPr>
        <w:t>This Handyman Service Agreement ("Agreement") is made by and between:</w:t>
      </w:r>
    </w:p>
    <w:p>
      <w:r>
        <w:rPr>
          <w:b/>
          <w:sz w:val="20"/>
        </w:rPr>
        <w:t>Service Provider: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w:t>
      </w:r>
    </w:p>
    <w:p>
      <w:r>
        <w:rPr>
          <w:b w:val="0"/>
          <w:sz w:val="20"/>
        </w:rPr>
        <w:t>Full Name / Business Name: 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WHEREAS,</w:t>
      </w:r>
    </w:p>
    <w:p>
      <w:r>
        <w:rPr>
          <w:b w:val="0"/>
          <w:sz w:val="20"/>
        </w:rPr>
        <w:t>The Service Provider is engaged in the business of providing handyman and repair services;</w:t>
      </w:r>
    </w:p>
    <w:p>
      <w:r>
        <w:rPr>
          <w:b w:val="0"/>
          <w:sz w:val="20"/>
        </w:rPr>
        <w:t>The Client desires to engage the Service Provider to perform certain handyman services under the terms and conditions set forth herein.</w:t>
      </w:r>
    </w:p>
    <w:p/>
    <w:p>
      <w:r>
        <w:rPr>
          <w:b/>
          <w:sz w:val="20"/>
        </w:rPr>
        <w:t>NOW, THEREFORE, in consideration of the mutual promises and covenants contained herein, the parties agree as follows:</w:t>
      </w:r>
    </w:p>
    <w:p/>
    <w:p>
      <w:r>
        <w:rPr>
          <w:b/>
          <w:sz w:val="20"/>
        </w:rPr>
        <w:t>1. Services to Be Performed</w:t>
      </w:r>
    </w:p>
    <w:p>
      <w:r>
        <w:rPr>
          <w:b w:val="0"/>
          <w:sz w:val="20"/>
        </w:rPr>
        <w:t>The Service Provider agrees to perform the following services ("Services") at the Client's property or agreed location: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Payment</w:t>
      </w:r>
    </w:p>
    <w:p>
      <w:r>
        <w:rPr>
          <w:b w:val="0"/>
          <w:sz w:val="20"/>
        </w:rPr>
        <w:t>2.1 The Client agrees to pay the Service Provider the total amount of $____________ for the Services rendered.</w:t>
      </w:r>
    </w:p>
    <w:p>
      <w:r>
        <w:rPr>
          <w:b w:val="0"/>
          <w:sz w:val="20"/>
        </w:rPr>
        <w:t>2.2 Payment shall be made as follows: __________________________________________________</w:t>
      </w:r>
    </w:p>
    <w:p>
      <w:r>
        <w:rPr>
          <w:b w:val="0"/>
          <w:sz w:val="20"/>
        </w:rPr>
        <w:t>2.3 Any additional work or materials beyond the scope of this Agreement shall require written approval and may be subject to additional charges.</w:t>
      </w:r>
    </w:p>
    <w:p/>
    <w:p>
      <w:r>
        <w:rPr>
          <w:b/>
          <w:sz w:val="20"/>
        </w:rPr>
        <w:t>3. Term and Termination</w:t>
      </w:r>
    </w:p>
    <w:p>
      <w:r>
        <w:rPr>
          <w:b w:val="0"/>
          <w:sz w:val="20"/>
        </w:rPr>
        <w:t>3.1 This Agreement shall commence upon signing and shall continue until completion of the Services unless terminated earlier as provided herein.</w:t>
      </w:r>
    </w:p>
    <w:p>
      <w:r>
        <w:rPr>
          <w:b w:val="0"/>
          <w:sz w:val="20"/>
        </w:rPr>
        <w:t>3.2 Either party may terminate this Agreement upon written notice to the other party if the other party breaches any material term and fails to cure such breach within 7 days of receipt of written notice.</w:t>
      </w:r>
    </w:p>
    <w:p>
      <w:r>
        <w:rPr>
          <w:b w:val="0"/>
          <w:sz w:val="20"/>
        </w:rPr>
        <w:t>3.3 Upon termination, the Client shall pay for all Services performed up to the date of termination.</w:t>
      </w:r>
    </w:p>
    <w:p/>
    <w:p>
      <w:r>
        <w:rPr>
          <w:b/>
          <w:sz w:val="20"/>
        </w:rPr>
        <w:t>4. Independent Contractor Status</w:t>
      </w:r>
    </w:p>
    <w:p>
      <w:r>
        <w:rPr>
          <w:b w:val="0"/>
          <w:sz w:val="20"/>
        </w:rPr>
        <w:t>The Service Provider shall perform the Services as an independent contractor and not as an employee or agent of the Client. Nothing in this Agreement shall be construed to create a partnership, joint venture, or employer-employee relationship between the parties.</w:t>
      </w:r>
    </w:p>
    <w:p/>
    <w:p>
      <w:r>
        <w:rPr>
          <w:b/>
          <w:sz w:val="20"/>
        </w:rPr>
        <w:t>5. Materials and Supplies</w:t>
      </w:r>
    </w:p>
    <w:p>
      <w:r>
        <w:rPr>
          <w:b w:val="0"/>
          <w:sz w:val="20"/>
        </w:rPr>
        <w:t>5.1 Unless otherwise agreed, the Client shall provide all necessary materials and supplies for the Services.</w:t>
      </w:r>
    </w:p>
    <w:p>
      <w:r>
        <w:rPr>
          <w:b w:val="0"/>
          <w:sz w:val="20"/>
        </w:rPr>
        <w:t>5.2 If the Service Provider purchases materials on behalf of the Client, the Client agrees to reimburse the Service Provider upon presentation of receipts.</w:t>
      </w:r>
    </w:p>
    <w:p/>
    <w:p>
      <w:r>
        <w:rPr>
          <w:b/>
          <w:sz w:val="20"/>
        </w:rPr>
        <w:t>6. Warranty and Quality of Work</w:t>
      </w:r>
    </w:p>
    <w:p>
      <w:r>
        <w:rPr>
          <w:b w:val="0"/>
          <w:sz w:val="20"/>
        </w:rPr>
        <w:t>6.1 The Service Provider warrants that all Services will be performed in a professional and workmanlike manner consistent with industry standards.</w:t>
      </w:r>
    </w:p>
    <w:p>
      <w:r>
        <w:rPr>
          <w:b w:val="0"/>
          <w:sz w:val="20"/>
        </w:rPr>
        <w:t>6.2 This warranty shall be valid for a period of 30 days from completion of the Services.</w:t>
      </w:r>
    </w:p>
    <w:p>
      <w:r>
        <w:rPr>
          <w:b w:val="0"/>
          <w:sz w:val="20"/>
        </w:rPr>
        <w:t>6.3 This warranty does not cover damages or defects caused by misuse, neglect, or modifications by the Client or third parties.</w:t>
      </w:r>
    </w:p>
    <w:p/>
    <w:p>
      <w:r>
        <w:rPr>
          <w:b/>
          <w:sz w:val="20"/>
        </w:rPr>
        <w:t>7. Liability and Indemnification</w:t>
      </w:r>
    </w:p>
    <w:p>
      <w:r>
        <w:rPr>
          <w:b w:val="0"/>
          <w:sz w:val="20"/>
        </w:rPr>
        <w:t>7.1 The Service Provider shall maintain general liability insurance during the term of this Agreement.</w:t>
      </w:r>
    </w:p>
    <w:p>
      <w:r>
        <w:rPr>
          <w:b w:val="0"/>
          <w:sz w:val="20"/>
        </w:rPr>
        <w:t>7.2 To the fullest extent permitted by law, the Client agrees to indemnify and hold harmless the Service Provider from any claims, damages, liabilities, or expenses arising out of or related to the Services, except to the extent caused by the Service Provider's gross negligence or willful misconduct.</w:t>
      </w:r>
    </w:p>
    <w:p/>
    <w:p>
      <w:r>
        <w:rPr>
          <w:b/>
          <w:sz w:val="20"/>
        </w:rPr>
        <w:t>8. Safety and Access</w:t>
      </w:r>
    </w:p>
    <w:p>
      <w:r>
        <w:rPr>
          <w:b w:val="0"/>
          <w:sz w:val="20"/>
        </w:rPr>
        <w:t>8.1 The Client shall provide safe access to the work site and notify the Service Provider of any known hazards.</w:t>
      </w:r>
    </w:p>
    <w:p>
      <w:r>
        <w:rPr>
          <w:b w:val="0"/>
          <w:sz w:val="20"/>
        </w:rPr>
        <w:t>8.2 The Service Provider shall comply with all applicable safety laws and regulations while performing Services.</w:t>
      </w:r>
    </w:p>
    <w:p/>
    <w:p>
      <w:r>
        <w:rPr>
          <w:b/>
          <w:sz w:val="20"/>
        </w:rPr>
        <w:t>9. Confidentiality</w:t>
      </w:r>
    </w:p>
    <w:p>
      <w:r>
        <w:rPr>
          <w:b w:val="0"/>
          <w:sz w:val="20"/>
        </w:rPr>
        <w:t>The parties agree to maintain the confidentiality of any proprietary or sensitive information disclosed in connection with this Agreement and not to disclose such information to any third party without prior written consent.</w:t>
      </w:r>
    </w:p>
    <w:p/>
    <w:p>
      <w:r>
        <w:rPr>
          <w:b/>
          <w:sz w:val="20"/>
        </w:rPr>
        <w:t>10. Governing Law and Dispute Resolution</w:t>
      </w:r>
    </w:p>
    <w:p>
      <w:r>
        <w:rPr>
          <w:b w:val="0"/>
          <w:sz w:val="20"/>
        </w:rPr>
        <w:t>10.1 This Agreement shall be governed by and construed in accordance with the laws of the State of __________________, without regard to its conflict of laws principles.</w:t>
      </w:r>
    </w:p>
    <w:p>
      <w:r>
        <w:rPr>
          <w:b w:val="0"/>
          <w:sz w:val="20"/>
        </w:rPr>
        <w:t>10.2 Any dispute arising out of or relating to this Agreement shall be resolved first through good faith negotiation between the parties.</w:t>
      </w:r>
    </w:p>
    <w:p>
      <w:r>
        <w:rPr>
          <w:b w:val="0"/>
          <w:sz w:val="20"/>
        </w:rPr>
        <w:t>10.3 If negotiation fails, disputes shall be resolved by binding arbitration in accordance with the rules of the American Arbitration Association, to be held in __________________.</w:t>
      </w:r>
    </w:p>
    <w:p/>
    <w:p>
      <w:r>
        <w:rPr>
          <w:b/>
          <w:sz w:val="20"/>
        </w:rPr>
        <w:t>11. Entire Agreement</w:t>
      </w:r>
    </w:p>
    <w:p>
      <w:r>
        <w:rPr>
          <w:b w:val="0"/>
          <w:sz w:val="20"/>
        </w:rPr>
        <w:t>This Agreement constitutes the entire agreement between the parties with respect to the subject matter hereof and supersedes all prior agreements, understandings, negotiations, and discussions, whether oral or written.</w:t>
      </w:r>
    </w:p>
    <w:p/>
    <w:p>
      <w:r>
        <w:rPr>
          <w:b/>
          <w:sz w:val="20"/>
        </w:rPr>
        <w:t>12. Amendments</w:t>
      </w:r>
    </w:p>
    <w:p>
      <w:r>
        <w:rPr>
          <w:b w:val="0"/>
          <w:sz w:val="20"/>
        </w:rPr>
        <w:t>Any amendments or modifications to this Agreement must be in writing and signed by both parties.</w:t>
      </w:r>
    </w:p>
    <w:p/>
    <w:p>
      <w:r>
        <w:rPr>
          <w:b/>
          <w:sz w:val="20"/>
        </w:rPr>
        <w:t>13. Severability</w:t>
      </w:r>
    </w:p>
    <w:p>
      <w:r>
        <w:rPr>
          <w:b w:val="0"/>
          <w:sz w:val="20"/>
        </w:rPr>
        <w:t>If any provision of this Agreement is held to be invalid or unenforceable, the remainder of the Agreement shall continue in full force and effect.</w:t>
      </w:r>
    </w:p>
    <w:p/>
    <w:p>
      <w:r>
        <w:rPr>
          <w:b/>
          <w:sz w:val="20"/>
        </w:rPr>
        <w:t>14. Notices</w:t>
      </w:r>
    </w:p>
    <w:p>
      <w:r>
        <w:rPr>
          <w:b w:val="0"/>
          <w:sz w:val="20"/>
        </w:rPr>
        <w:t>All notices required or permitted under this Agreement shall be in writing and sent to the addresses set forth above by personal delivery, certified mail, or recognized overnight courier.</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https://docs-professionals.com/handyman-service-agreement-template/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handyman-service-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